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A25B1" w14:textId="77777777" w:rsidR="00557672" w:rsidRPr="00E822D5" w:rsidRDefault="00557672" w:rsidP="005576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7E7F3A59" w14:textId="77777777" w:rsidR="00D17ED3" w:rsidRPr="00E822D5" w:rsidRDefault="00CE6AF2" w:rsidP="00D17ED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822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FENERBAHÇE ÜNİVERSİTESİ </w:t>
      </w:r>
    </w:p>
    <w:p w14:paraId="30D46848" w14:textId="4DC7A12E" w:rsidR="00D17ED3" w:rsidRPr="00E822D5" w:rsidRDefault="00D94A4B" w:rsidP="00D17ED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822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ARAŞTIRMA VE BİLİMSEL YAYIN FAALİYETLERİ</w:t>
      </w:r>
      <w:r w:rsidR="00C24D43" w:rsidRPr="00E822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10D4B27F" w14:textId="64119E89" w:rsidR="00D94A4B" w:rsidRPr="00E822D5" w:rsidRDefault="00FB59AD" w:rsidP="00D17ED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Hlk148603338"/>
      <w:r w:rsidRPr="00E822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Eylül 2023 sonrası</w:t>
      </w:r>
    </w:p>
    <w:bookmarkEnd w:id="0"/>
    <w:p w14:paraId="6F08C51C" w14:textId="205BCD9C" w:rsidR="00687D7F" w:rsidRPr="00E822D5" w:rsidRDefault="00687D7F" w:rsidP="002D21C8">
      <w:pP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4AD078A5" w14:textId="7024CBA0" w:rsidR="00CE6AF2" w:rsidRPr="00E822D5" w:rsidRDefault="007C54D9" w:rsidP="00D94A4B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822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A. ULUSLARARASI YAYINLAR</w:t>
      </w:r>
    </w:p>
    <w:p w14:paraId="3AB128DC" w14:textId="27B99A85" w:rsidR="00D94A4B" w:rsidRPr="00E822D5" w:rsidRDefault="00D73CD0" w:rsidP="00D73CD0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822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A1. </w:t>
      </w:r>
      <w:r w:rsidR="004F2901" w:rsidRPr="00E822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Uluslararası </w:t>
      </w:r>
      <w:r w:rsidR="00E639EC" w:rsidRPr="00E822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İndeksli Dergilerde Yayınlanan Makaleler </w:t>
      </w:r>
      <w:r w:rsidR="004F2901" w:rsidRPr="00E822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(SCI/SSCI/AHCI ve diğer alan endeksleri) WEB OF SCIENCE</w:t>
      </w:r>
    </w:p>
    <w:p w14:paraId="707CCD9E" w14:textId="77777777" w:rsidR="00FB59AD" w:rsidRPr="00E822D5" w:rsidRDefault="00FB59AD" w:rsidP="00FB59AD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Urfa, O., Aşçı, F. H.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The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effects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of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rational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emotive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behavior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therapy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and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motivational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interviewing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on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emotions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automatic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thoughts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and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perceived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performance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of elite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female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volleyball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players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 </w:t>
      </w:r>
      <w:proofErr w:type="spellStart"/>
      <w:r w:rsidRPr="00E822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Psychol</w:t>
      </w:r>
      <w:proofErr w:type="spellEnd"/>
      <w:r w:rsidRPr="00E822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E822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Sport</w:t>
      </w:r>
      <w:proofErr w:type="spellEnd"/>
      <w:r w:rsidRPr="00E822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E822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Exerc</w:t>
      </w:r>
      <w:proofErr w:type="spellEnd"/>
      <w:r w:rsidRPr="00E822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2023; 69, 102497.</w:t>
      </w:r>
    </w:p>
    <w:p w14:paraId="3CF6F6DB" w14:textId="77777777" w:rsidR="000454F0" w:rsidRPr="00E822D5" w:rsidRDefault="000454F0" w:rsidP="000454F0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Urfa, O., Aşçı, F. H. 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Irrational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beliefs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and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moral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behaviors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: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Are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irrational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performance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beliefs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predictor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of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prosocial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and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antisocial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behaviors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in </w:t>
      </w:r>
      <w:proofErr w:type="spellStart"/>
      <w:proofErr w:type="gram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athletes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?.</w:t>
      </w:r>
      <w:proofErr w:type="gram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 J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Ration-Emot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Cogn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-B. 2024; 42(2), 419-432.</w:t>
      </w:r>
    </w:p>
    <w:p w14:paraId="1F86576E" w14:textId="25F1CCBE" w:rsidR="00ED77D7" w:rsidRPr="00E822D5" w:rsidRDefault="00ED77D7" w:rsidP="00D94A4B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Erturan-Ogut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E. E., &amp;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Şinoforoğlu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T.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Tracing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ideologies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influences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and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politics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: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the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shaping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of a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state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monopoly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in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Turkey’s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sports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system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(1920s–1990s). 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Turkish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Studies</w:t>
      </w:r>
      <w:proofErr w:type="spellEnd"/>
      <w:r w:rsidR="000F3B38"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proofErr w:type="gramStart"/>
      <w:r w:rsidR="000F3B38"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2024; </w:t>
      </w:r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25</w:t>
      </w:r>
      <w:proofErr w:type="gram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(5), 908–936. </w:t>
      </w:r>
      <w:hyperlink r:id="rId11" w:history="1">
        <w:r w:rsidR="00FB59AD" w:rsidRPr="00E822D5">
          <w:rPr>
            <w:rStyle w:val="Kpr"/>
            <w:rFonts w:ascii="Times New Roman" w:hAnsi="Times New Roman" w:cs="Times New Roman"/>
            <w:bCs/>
            <w:color w:val="000000" w:themeColor="text1"/>
            <w:sz w:val="24"/>
            <w:szCs w:val="24"/>
          </w:rPr>
          <w:t>https:</w:t>
        </w:r>
        <w:r w:rsidR="00FB59AD" w:rsidRPr="00E822D5">
          <w:rPr>
            <w:rStyle w:val="Kpr"/>
            <w:rFonts w:ascii="Times New Roman" w:hAnsi="Times New Roman" w:cs="Times New Roman"/>
            <w:bCs/>
            <w:color w:val="000000" w:themeColor="text1"/>
            <w:sz w:val="24"/>
            <w:szCs w:val="24"/>
          </w:rPr>
          <w:t>/</w:t>
        </w:r>
        <w:r w:rsidR="00FB59AD" w:rsidRPr="00E822D5">
          <w:rPr>
            <w:rStyle w:val="Kpr"/>
            <w:rFonts w:ascii="Times New Roman" w:hAnsi="Times New Roman" w:cs="Times New Roman"/>
            <w:bCs/>
            <w:color w:val="000000" w:themeColor="text1"/>
            <w:sz w:val="24"/>
            <w:szCs w:val="24"/>
          </w:rPr>
          <w:t>/doi.org/10.1080/14683849.2024.2362156</w:t>
        </w:r>
      </w:hyperlink>
    </w:p>
    <w:p w14:paraId="0FF643CD" w14:textId="77777777" w:rsidR="00FB59AD" w:rsidRPr="00E822D5" w:rsidRDefault="00FB59AD" w:rsidP="00FB59AD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Elmas, S.</w:t>
      </w:r>
      <w:proofErr w:type="gram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Aşçı</w:t>
      </w:r>
      <w:proofErr w:type="spellEnd"/>
      <w:proofErr w:type="gram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F.H. &amp;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Hacısoftaoğlu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İ. 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Liminal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Athletes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: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Abusive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Hazing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and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Masculinities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in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Homosocial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Team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sports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Deviant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Behavior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2025, 46:2, 156-178</w:t>
      </w:r>
    </w:p>
    <w:p w14:paraId="7593BFB9" w14:textId="77777777" w:rsidR="00FB59AD" w:rsidRPr="00E822D5" w:rsidRDefault="00FB59AD" w:rsidP="00FB59AD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Urfa, O., Aşçı F. H., &amp; Karadağ, D.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Structural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equation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analysis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of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the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role of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appearance-related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self-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conscious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emotions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on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flow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in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athletes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: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The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mediating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role of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autonomous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motivation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 </w:t>
      </w:r>
      <w:proofErr w:type="spellStart"/>
      <w:r w:rsidRPr="00E822D5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Journal</w:t>
      </w:r>
      <w:proofErr w:type="spellEnd"/>
      <w:r w:rsidRPr="00E822D5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of Sports </w:t>
      </w:r>
      <w:proofErr w:type="spellStart"/>
      <w:r w:rsidRPr="00E822D5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Sciences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 2025, </w:t>
      </w:r>
      <w:r w:rsidRPr="00E822D5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43</w:t>
      </w:r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(7), 668-675.</w:t>
      </w:r>
    </w:p>
    <w:p w14:paraId="402F1B83" w14:textId="77777777" w:rsidR="00FB59AD" w:rsidRPr="00E822D5" w:rsidRDefault="00FB59AD" w:rsidP="00FB59AD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Urfa, O., &amp; Aşçı, F. H.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The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psychometric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properties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of body-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related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self-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conscious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emotion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measures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for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Turkish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adolescents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: ESEM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and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CFA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approaches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 </w:t>
      </w:r>
      <w:proofErr w:type="spellStart"/>
      <w:r w:rsidRPr="00E822D5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Current</w:t>
      </w:r>
      <w:proofErr w:type="spellEnd"/>
      <w:r w:rsidRPr="00E822D5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Psychology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2025, 1-14.</w:t>
      </w:r>
    </w:p>
    <w:p w14:paraId="6A3F3B71" w14:textId="77777777" w:rsidR="00FB59AD" w:rsidRPr="00E822D5" w:rsidRDefault="00FB59AD" w:rsidP="00FB59AD">
      <w:pPr>
        <w:pStyle w:val="NormalWeb"/>
        <w:rPr>
          <w:bCs/>
          <w:color w:val="000000" w:themeColor="text1"/>
        </w:rPr>
      </w:pPr>
      <w:r w:rsidRPr="00E822D5">
        <w:rPr>
          <w:bCs/>
          <w:color w:val="000000" w:themeColor="text1"/>
        </w:rPr>
        <w:t xml:space="preserve">Arslan, B., </w:t>
      </w:r>
      <w:proofErr w:type="spellStart"/>
      <w:r w:rsidRPr="00E822D5">
        <w:rPr>
          <w:bCs/>
          <w:color w:val="000000" w:themeColor="text1"/>
        </w:rPr>
        <w:t>Pinar</w:t>
      </w:r>
      <w:proofErr w:type="spellEnd"/>
      <w:r w:rsidRPr="00E822D5">
        <w:rPr>
          <w:bCs/>
          <w:color w:val="000000" w:themeColor="text1"/>
        </w:rPr>
        <w:t xml:space="preserve">, S., &amp; </w:t>
      </w:r>
      <w:proofErr w:type="spellStart"/>
      <w:r w:rsidRPr="00E822D5">
        <w:rPr>
          <w:bCs/>
          <w:color w:val="000000" w:themeColor="text1"/>
        </w:rPr>
        <w:t>Ciloglu</w:t>
      </w:r>
      <w:proofErr w:type="spellEnd"/>
      <w:r w:rsidRPr="00E822D5">
        <w:rPr>
          <w:bCs/>
          <w:color w:val="000000" w:themeColor="text1"/>
        </w:rPr>
        <w:t xml:space="preserve">, F. </w:t>
      </w:r>
      <w:proofErr w:type="spellStart"/>
      <w:r w:rsidRPr="00E822D5">
        <w:rPr>
          <w:bCs/>
          <w:color w:val="000000" w:themeColor="text1"/>
        </w:rPr>
        <w:t>The</w:t>
      </w:r>
      <w:proofErr w:type="spellEnd"/>
      <w:r w:rsidRPr="00E822D5">
        <w:rPr>
          <w:bCs/>
          <w:color w:val="000000" w:themeColor="text1"/>
        </w:rPr>
        <w:t xml:space="preserve"> </w:t>
      </w:r>
      <w:proofErr w:type="spellStart"/>
      <w:r w:rsidRPr="00E822D5">
        <w:rPr>
          <w:bCs/>
          <w:color w:val="000000" w:themeColor="text1"/>
        </w:rPr>
        <w:t>effects</w:t>
      </w:r>
      <w:proofErr w:type="spellEnd"/>
      <w:r w:rsidRPr="00E822D5">
        <w:rPr>
          <w:bCs/>
          <w:color w:val="000000" w:themeColor="text1"/>
        </w:rPr>
        <w:t xml:space="preserve"> of two </w:t>
      </w:r>
      <w:proofErr w:type="spellStart"/>
      <w:r w:rsidRPr="00E822D5">
        <w:rPr>
          <w:bCs/>
          <w:color w:val="000000" w:themeColor="text1"/>
        </w:rPr>
        <w:t>different</w:t>
      </w:r>
      <w:proofErr w:type="spellEnd"/>
      <w:r w:rsidRPr="00E822D5">
        <w:rPr>
          <w:bCs/>
          <w:color w:val="000000" w:themeColor="text1"/>
        </w:rPr>
        <w:t xml:space="preserve"> </w:t>
      </w:r>
      <w:proofErr w:type="spellStart"/>
      <w:r w:rsidRPr="00E822D5">
        <w:rPr>
          <w:bCs/>
          <w:color w:val="000000" w:themeColor="text1"/>
        </w:rPr>
        <w:t>concurrent</w:t>
      </w:r>
      <w:proofErr w:type="spellEnd"/>
      <w:r w:rsidRPr="00E822D5">
        <w:rPr>
          <w:bCs/>
          <w:color w:val="000000" w:themeColor="text1"/>
        </w:rPr>
        <w:t xml:space="preserve"> </w:t>
      </w:r>
      <w:proofErr w:type="spellStart"/>
      <w:r w:rsidRPr="00E822D5">
        <w:rPr>
          <w:bCs/>
          <w:color w:val="000000" w:themeColor="text1"/>
        </w:rPr>
        <w:t>training</w:t>
      </w:r>
      <w:proofErr w:type="spellEnd"/>
      <w:r w:rsidRPr="00E822D5">
        <w:rPr>
          <w:bCs/>
          <w:color w:val="000000" w:themeColor="text1"/>
        </w:rPr>
        <w:t xml:space="preserve"> </w:t>
      </w:r>
      <w:proofErr w:type="spellStart"/>
      <w:r w:rsidRPr="00E822D5">
        <w:rPr>
          <w:bCs/>
          <w:color w:val="000000" w:themeColor="text1"/>
        </w:rPr>
        <w:t>programs</w:t>
      </w:r>
      <w:proofErr w:type="spellEnd"/>
      <w:r w:rsidRPr="00E822D5">
        <w:rPr>
          <w:bCs/>
          <w:color w:val="000000" w:themeColor="text1"/>
        </w:rPr>
        <w:t xml:space="preserve"> on </w:t>
      </w:r>
      <w:proofErr w:type="spellStart"/>
      <w:r w:rsidRPr="00E822D5">
        <w:rPr>
          <w:bCs/>
          <w:color w:val="000000" w:themeColor="text1"/>
        </w:rPr>
        <w:t>specific</w:t>
      </w:r>
      <w:proofErr w:type="spellEnd"/>
      <w:r w:rsidRPr="00E822D5">
        <w:rPr>
          <w:bCs/>
          <w:color w:val="000000" w:themeColor="text1"/>
        </w:rPr>
        <w:t xml:space="preserve"> </w:t>
      </w:r>
      <w:proofErr w:type="spellStart"/>
      <w:r w:rsidRPr="00E822D5">
        <w:rPr>
          <w:bCs/>
          <w:color w:val="000000" w:themeColor="text1"/>
        </w:rPr>
        <w:t>performance</w:t>
      </w:r>
      <w:proofErr w:type="spellEnd"/>
      <w:r w:rsidRPr="00E822D5">
        <w:rPr>
          <w:bCs/>
          <w:color w:val="000000" w:themeColor="text1"/>
        </w:rPr>
        <w:t xml:space="preserve">, </w:t>
      </w:r>
      <w:proofErr w:type="spellStart"/>
      <w:r w:rsidRPr="00E822D5">
        <w:rPr>
          <w:bCs/>
          <w:color w:val="000000" w:themeColor="text1"/>
        </w:rPr>
        <w:t>physiological</w:t>
      </w:r>
      <w:proofErr w:type="spellEnd"/>
      <w:r w:rsidRPr="00E822D5">
        <w:rPr>
          <w:bCs/>
          <w:color w:val="000000" w:themeColor="text1"/>
        </w:rPr>
        <w:t xml:space="preserve"> </w:t>
      </w:r>
      <w:proofErr w:type="spellStart"/>
      <w:r w:rsidRPr="00E822D5">
        <w:rPr>
          <w:bCs/>
          <w:color w:val="000000" w:themeColor="text1"/>
        </w:rPr>
        <w:t>and</w:t>
      </w:r>
      <w:proofErr w:type="spellEnd"/>
      <w:r w:rsidRPr="00E822D5">
        <w:rPr>
          <w:bCs/>
          <w:color w:val="000000" w:themeColor="text1"/>
        </w:rPr>
        <w:t xml:space="preserve"> </w:t>
      </w:r>
      <w:proofErr w:type="spellStart"/>
      <w:r w:rsidRPr="00E822D5">
        <w:rPr>
          <w:bCs/>
          <w:color w:val="000000" w:themeColor="text1"/>
        </w:rPr>
        <w:t>biochemical</w:t>
      </w:r>
      <w:proofErr w:type="spellEnd"/>
      <w:r w:rsidRPr="00E822D5">
        <w:rPr>
          <w:bCs/>
          <w:color w:val="000000" w:themeColor="text1"/>
        </w:rPr>
        <w:t xml:space="preserve"> </w:t>
      </w:r>
      <w:proofErr w:type="spellStart"/>
      <w:r w:rsidRPr="00E822D5">
        <w:rPr>
          <w:bCs/>
          <w:color w:val="000000" w:themeColor="text1"/>
        </w:rPr>
        <w:t>parameters</w:t>
      </w:r>
      <w:proofErr w:type="spellEnd"/>
      <w:r w:rsidRPr="00E822D5">
        <w:rPr>
          <w:bCs/>
          <w:color w:val="000000" w:themeColor="text1"/>
        </w:rPr>
        <w:t xml:space="preserve"> in </w:t>
      </w:r>
      <w:proofErr w:type="spellStart"/>
      <w:r w:rsidRPr="00E822D5">
        <w:rPr>
          <w:bCs/>
          <w:color w:val="000000" w:themeColor="text1"/>
        </w:rPr>
        <w:t>soccer</w:t>
      </w:r>
      <w:proofErr w:type="spellEnd"/>
      <w:r w:rsidRPr="00E822D5">
        <w:rPr>
          <w:bCs/>
          <w:color w:val="000000" w:themeColor="text1"/>
        </w:rPr>
        <w:t xml:space="preserve"> </w:t>
      </w:r>
      <w:proofErr w:type="spellStart"/>
      <w:r w:rsidRPr="00E822D5">
        <w:rPr>
          <w:bCs/>
          <w:color w:val="000000" w:themeColor="text1"/>
        </w:rPr>
        <w:t>players</w:t>
      </w:r>
      <w:proofErr w:type="spellEnd"/>
      <w:r w:rsidRPr="00E822D5">
        <w:rPr>
          <w:bCs/>
          <w:color w:val="000000" w:themeColor="text1"/>
        </w:rPr>
        <w:t xml:space="preserve">. International </w:t>
      </w:r>
      <w:proofErr w:type="spellStart"/>
      <w:r w:rsidRPr="00E822D5">
        <w:rPr>
          <w:bCs/>
          <w:color w:val="000000" w:themeColor="text1"/>
        </w:rPr>
        <w:t>Journal</w:t>
      </w:r>
      <w:proofErr w:type="spellEnd"/>
      <w:r w:rsidRPr="00E822D5">
        <w:rPr>
          <w:bCs/>
          <w:color w:val="000000" w:themeColor="text1"/>
        </w:rPr>
        <w:t xml:space="preserve"> of Sports </w:t>
      </w:r>
      <w:proofErr w:type="spellStart"/>
      <w:r w:rsidRPr="00E822D5">
        <w:rPr>
          <w:bCs/>
          <w:color w:val="000000" w:themeColor="text1"/>
        </w:rPr>
        <w:t>Science</w:t>
      </w:r>
      <w:proofErr w:type="spellEnd"/>
      <w:r w:rsidRPr="00E822D5">
        <w:rPr>
          <w:bCs/>
          <w:color w:val="000000" w:themeColor="text1"/>
        </w:rPr>
        <w:t xml:space="preserve"> &amp; </w:t>
      </w:r>
      <w:proofErr w:type="spellStart"/>
      <w:r w:rsidRPr="00E822D5">
        <w:rPr>
          <w:bCs/>
          <w:color w:val="000000" w:themeColor="text1"/>
        </w:rPr>
        <w:t>Coaching</w:t>
      </w:r>
      <w:proofErr w:type="spellEnd"/>
      <w:r w:rsidRPr="00E822D5">
        <w:rPr>
          <w:bCs/>
          <w:color w:val="000000" w:themeColor="text1"/>
        </w:rPr>
        <w:t>, 2025; 20(2), 658-668.</w:t>
      </w:r>
    </w:p>
    <w:p w14:paraId="16D84980" w14:textId="77777777" w:rsidR="00FB59AD" w:rsidRPr="00E822D5" w:rsidRDefault="00FB59AD" w:rsidP="00FB59AD">
      <w:pPr>
        <w:pStyle w:val="NormalWeb"/>
        <w:rPr>
          <w:bCs/>
          <w:color w:val="000000" w:themeColor="text1"/>
        </w:rPr>
      </w:pPr>
    </w:p>
    <w:p w14:paraId="0288791D" w14:textId="77777777" w:rsidR="00FB59AD" w:rsidRPr="00E822D5" w:rsidRDefault="00FB59AD" w:rsidP="00FB59AD">
      <w:pPr>
        <w:pStyle w:val="NormalWeb"/>
        <w:jc w:val="both"/>
        <w:rPr>
          <w:bCs/>
          <w:color w:val="000000" w:themeColor="text1"/>
        </w:rPr>
      </w:pPr>
      <w:r w:rsidRPr="00E822D5">
        <w:rPr>
          <w:bCs/>
          <w:color w:val="000000" w:themeColor="text1"/>
        </w:rPr>
        <w:t xml:space="preserve">Hatipoğlu Özcan, G., Özer, D.F. &amp; Pınar, S. </w:t>
      </w:r>
      <w:proofErr w:type="spellStart"/>
      <w:r w:rsidRPr="00E822D5">
        <w:rPr>
          <w:bCs/>
          <w:color w:val="000000" w:themeColor="text1"/>
        </w:rPr>
        <w:t>Effects</w:t>
      </w:r>
      <w:proofErr w:type="spellEnd"/>
      <w:r w:rsidRPr="00E822D5">
        <w:rPr>
          <w:bCs/>
          <w:color w:val="000000" w:themeColor="text1"/>
        </w:rPr>
        <w:t xml:space="preserve"> of Motor </w:t>
      </w:r>
      <w:proofErr w:type="spellStart"/>
      <w:r w:rsidRPr="00E822D5">
        <w:rPr>
          <w:bCs/>
          <w:color w:val="000000" w:themeColor="text1"/>
        </w:rPr>
        <w:t>Intervention</w:t>
      </w:r>
      <w:proofErr w:type="spellEnd"/>
      <w:r w:rsidRPr="00E822D5">
        <w:rPr>
          <w:bCs/>
          <w:color w:val="000000" w:themeColor="text1"/>
        </w:rPr>
        <w:t xml:space="preserve"> Program on </w:t>
      </w:r>
      <w:proofErr w:type="spellStart"/>
      <w:r w:rsidRPr="00E822D5">
        <w:rPr>
          <w:bCs/>
          <w:color w:val="000000" w:themeColor="text1"/>
        </w:rPr>
        <w:t>Academic</w:t>
      </w:r>
      <w:proofErr w:type="spellEnd"/>
      <w:r w:rsidRPr="00E822D5">
        <w:rPr>
          <w:bCs/>
          <w:color w:val="000000" w:themeColor="text1"/>
        </w:rPr>
        <w:t xml:space="preserve"> </w:t>
      </w:r>
      <w:proofErr w:type="spellStart"/>
      <w:r w:rsidRPr="00E822D5">
        <w:rPr>
          <w:bCs/>
          <w:color w:val="000000" w:themeColor="text1"/>
        </w:rPr>
        <w:t>Skills</w:t>
      </w:r>
      <w:proofErr w:type="spellEnd"/>
      <w:r w:rsidRPr="00E822D5">
        <w:rPr>
          <w:bCs/>
          <w:color w:val="000000" w:themeColor="text1"/>
        </w:rPr>
        <w:t xml:space="preserve">, Motor </w:t>
      </w:r>
      <w:proofErr w:type="spellStart"/>
      <w:r w:rsidRPr="00E822D5">
        <w:rPr>
          <w:bCs/>
          <w:color w:val="000000" w:themeColor="text1"/>
        </w:rPr>
        <w:t>Skills</w:t>
      </w:r>
      <w:proofErr w:type="spellEnd"/>
      <w:r w:rsidRPr="00E822D5">
        <w:rPr>
          <w:bCs/>
          <w:color w:val="000000" w:themeColor="text1"/>
        </w:rPr>
        <w:t xml:space="preserve"> </w:t>
      </w:r>
      <w:proofErr w:type="spellStart"/>
      <w:r w:rsidRPr="00E822D5">
        <w:rPr>
          <w:bCs/>
          <w:color w:val="000000" w:themeColor="text1"/>
        </w:rPr>
        <w:t>and</w:t>
      </w:r>
      <w:proofErr w:type="spellEnd"/>
      <w:r w:rsidRPr="00E822D5">
        <w:rPr>
          <w:bCs/>
          <w:color w:val="000000" w:themeColor="text1"/>
        </w:rPr>
        <w:t xml:space="preserve"> </w:t>
      </w:r>
      <w:proofErr w:type="spellStart"/>
      <w:r w:rsidRPr="00E822D5">
        <w:rPr>
          <w:bCs/>
          <w:color w:val="000000" w:themeColor="text1"/>
        </w:rPr>
        <w:t>Social</w:t>
      </w:r>
      <w:proofErr w:type="spellEnd"/>
      <w:r w:rsidRPr="00E822D5">
        <w:rPr>
          <w:bCs/>
          <w:color w:val="000000" w:themeColor="text1"/>
        </w:rPr>
        <w:t xml:space="preserve"> </w:t>
      </w:r>
      <w:proofErr w:type="spellStart"/>
      <w:r w:rsidRPr="00E822D5">
        <w:rPr>
          <w:bCs/>
          <w:color w:val="000000" w:themeColor="text1"/>
        </w:rPr>
        <w:t>Skills</w:t>
      </w:r>
      <w:proofErr w:type="spellEnd"/>
      <w:r w:rsidRPr="00E822D5">
        <w:rPr>
          <w:bCs/>
          <w:color w:val="000000" w:themeColor="text1"/>
        </w:rPr>
        <w:t xml:space="preserve"> in </w:t>
      </w:r>
      <w:proofErr w:type="spellStart"/>
      <w:r w:rsidRPr="00E822D5">
        <w:rPr>
          <w:bCs/>
          <w:color w:val="000000" w:themeColor="text1"/>
        </w:rPr>
        <w:t>Children</w:t>
      </w:r>
      <w:proofErr w:type="spellEnd"/>
      <w:r w:rsidRPr="00E822D5">
        <w:rPr>
          <w:bCs/>
          <w:color w:val="000000" w:themeColor="text1"/>
        </w:rPr>
        <w:t xml:space="preserve"> </w:t>
      </w:r>
      <w:proofErr w:type="spellStart"/>
      <w:r w:rsidRPr="00E822D5">
        <w:rPr>
          <w:bCs/>
          <w:color w:val="000000" w:themeColor="text1"/>
        </w:rPr>
        <w:t>with</w:t>
      </w:r>
      <w:proofErr w:type="spellEnd"/>
      <w:r w:rsidRPr="00E822D5">
        <w:rPr>
          <w:bCs/>
          <w:color w:val="000000" w:themeColor="text1"/>
        </w:rPr>
        <w:t xml:space="preserve"> </w:t>
      </w:r>
      <w:proofErr w:type="spellStart"/>
      <w:r w:rsidRPr="00E822D5">
        <w:rPr>
          <w:bCs/>
          <w:color w:val="000000" w:themeColor="text1"/>
        </w:rPr>
        <w:t>Autism</w:t>
      </w:r>
      <w:proofErr w:type="spellEnd"/>
      <w:r w:rsidRPr="00E822D5">
        <w:rPr>
          <w:bCs/>
          <w:color w:val="000000" w:themeColor="text1"/>
        </w:rPr>
        <w:t xml:space="preserve"> </w:t>
      </w:r>
      <w:proofErr w:type="spellStart"/>
      <w:r w:rsidRPr="00E822D5">
        <w:rPr>
          <w:bCs/>
          <w:color w:val="000000" w:themeColor="text1"/>
        </w:rPr>
        <w:t>Spectrum</w:t>
      </w:r>
      <w:proofErr w:type="spellEnd"/>
      <w:r w:rsidRPr="00E822D5">
        <w:rPr>
          <w:bCs/>
          <w:color w:val="000000" w:themeColor="text1"/>
        </w:rPr>
        <w:t xml:space="preserve"> </w:t>
      </w:r>
      <w:proofErr w:type="spellStart"/>
      <w:r w:rsidRPr="00E822D5">
        <w:rPr>
          <w:bCs/>
          <w:color w:val="000000" w:themeColor="text1"/>
        </w:rPr>
        <w:t>Disorder</w:t>
      </w:r>
      <w:proofErr w:type="spellEnd"/>
      <w:r w:rsidRPr="00E822D5">
        <w:rPr>
          <w:bCs/>
          <w:color w:val="000000" w:themeColor="text1"/>
        </w:rPr>
        <w:t xml:space="preserve">. J </w:t>
      </w:r>
      <w:proofErr w:type="spellStart"/>
      <w:r w:rsidRPr="00E822D5">
        <w:rPr>
          <w:bCs/>
          <w:color w:val="000000" w:themeColor="text1"/>
        </w:rPr>
        <w:t>Autism</w:t>
      </w:r>
      <w:proofErr w:type="spellEnd"/>
      <w:r w:rsidRPr="00E822D5">
        <w:rPr>
          <w:bCs/>
          <w:color w:val="000000" w:themeColor="text1"/>
        </w:rPr>
        <w:t xml:space="preserve"> Dev </w:t>
      </w:r>
      <w:proofErr w:type="spellStart"/>
      <w:r w:rsidRPr="00E822D5">
        <w:rPr>
          <w:bCs/>
          <w:color w:val="000000" w:themeColor="text1"/>
        </w:rPr>
        <w:t>Disord</w:t>
      </w:r>
      <w:proofErr w:type="spellEnd"/>
      <w:r w:rsidRPr="00E822D5">
        <w:rPr>
          <w:bCs/>
          <w:color w:val="000000" w:themeColor="text1"/>
        </w:rPr>
        <w:t>. 2025, </w:t>
      </w:r>
      <w:r w:rsidRPr="00E822D5">
        <w:rPr>
          <w:b/>
          <w:bCs/>
          <w:color w:val="000000" w:themeColor="text1"/>
        </w:rPr>
        <w:t>55</w:t>
      </w:r>
      <w:r w:rsidRPr="00E822D5">
        <w:rPr>
          <w:bCs/>
          <w:color w:val="000000" w:themeColor="text1"/>
        </w:rPr>
        <w:t xml:space="preserve">, 2628–2642  </w:t>
      </w:r>
      <w:hyperlink r:id="rId12" w:history="1">
        <w:r w:rsidRPr="00E822D5">
          <w:rPr>
            <w:rStyle w:val="Kpr"/>
            <w:bCs/>
            <w:color w:val="000000" w:themeColor="text1"/>
          </w:rPr>
          <w:t>https://doi.org/10.1007/s10803-024-06384-5</w:t>
        </w:r>
      </w:hyperlink>
    </w:p>
    <w:p w14:paraId="489AF732" w14:textId="77777777" w:rsidR="00FB59AD" w:rsidRPr="00E822D5" w:rsidRDefault="00FB59AD" w:rsidP="00FB59AD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80F9AF8" w14:textId="77777777" w:rsidR="00FB59AD" w:rsidRPr="00E822D5" w:rsidRDefault="00FB59AD" w:rsidP="00D94A4B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B5449F5" w14:textId="589C7C21" w:rsidR="00BB59FD" w:rsidRPr="00E822D5" w:rsidRDefault="007C54D9" w:rsidP="00D94A4B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822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A2</w:t>
      </w:r>
      <w:r w:rsidR="002D21C8" w:rsidRPr="00E822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D9269D" w:rsidRPr="00E822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Uluslararası </w:t>
      </w:r>
      <w:r w:rsidR="00E639EC" w:rsidRPr="00E822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Diğer İndekslerde Taranan Dergiler </w:t>
      </w:r>
      <w:r w:rsidR="005E200C" w:rsidRPr="00E822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proofErr w:type="spellStart"/>
      <w:r w:rsidR="00015F9A" w:rsidRPr="00E822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Scopus</w:t>
      </w:r>
      <w:proofErr w:type="spellEnd"/>
      <w:r w:rsidR="00015F9A" w:rsidRPr="00E822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Index</w:t>
      </w:r>
      <w:r w:rsidR="00504BD9" w:rsidRPr="00E822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ESCI </w:t>
      </w:r>
      <w:r w:rsidR="000F3B38" w:rsidRPr="00E822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of </w:t>
      </w:r>
      <w:r w:rsidR="00504BD9" w:rsidRPr="00E822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web of </w:t>
      </w:r>
      <w:proofErr w:type="spellStart"/>
      <w:r w:rsidR="00504BD9" w:rsidRPr="00E822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science</w:t>
      </w:r>
      <w:proofErr w:type="spellEnd"/>
      <w:r w:rsidR="00504BD9" w:rsidRPr="00E822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504BD9" w:rsidRPr="00E822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index</w:t>
      </w:r>
      <w:proofErr w:type="spellEnd"/>
      <w:r w:rsidR="005E200C" w:rsidRPr="00E822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 w:rsidR="00AD5FE7" w:rsidRPr="00E822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64C9BDF0" w14:textId="77777777" w:rsidR="00FB59AD" w:rsidRPr="00E822D5" w:rsidRDefault="00FB59AD" w:rsidP="00FB59AD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Özcan, G. H., Özer, D., &amp; Pınar, S. An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analysis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of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the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gross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motor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skills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of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children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aged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3-6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years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with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autism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spectrum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disorder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in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comparison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with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their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typically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developing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peers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 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Palaestra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 2023; </w:t>
      </w:r>
      <w:r w:rsidRPr="00E822D5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37</w:t>
      </w:r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(1), 51-57.</w:t>
      </w:r>
    </w:p>
    <w:p w14:paraId="18330B78" w14:textId="77777777" w:rsidR="00FB59AD" w:rsidRPr="00E822D5" w:rsidRDefault="00FB59AD" w:rsidP="00FB59AD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Savaşan, M., Pınar, Y., &amp; Pınar, S. 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The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acute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effects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of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various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dynamic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stretching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exercises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on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jump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performance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and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range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of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motion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 SPORT TK-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Revista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EuroAmericana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Ciencias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del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Deporte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 2025,14,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Article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29.</w:t>
      </w:r>
    </w:p>
    <w:p w14:paraId="794BACCB" w14:textId="77777777" w:rsidR="00FB59AD" w:rsidRPr="00E822D5" w:rsidRDefault="00FB59AD" w:rsidP="00FB59A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Irak, D., &amp;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Erturan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-Öğüt, E. 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Presidents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’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president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: Erdoğan-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centred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crony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capitalism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football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governance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Turkey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 Soccer &amp;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Society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, 2025, 26(2), 373-387.</w:t>
      </w:r>
    </w:p>
    <w:p w14:paraId="6730DC68" w14:textId="77777777" w:rsidR="00FB59AD" w:rsidRPr="00E822D5" w:rsidRDefault="00FB59AD" w:rsidP="00FB59A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E822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Terekli</w:t>
      </w:r>
      <w:proofErr w:type="spellEnd"/>
      <w:r w:rsidRPr="00E822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M., S. Beşiktaş, M., Y. </w:t>
      </w:r>
      <w:proofErr w:type="spellStart"/>
      <w:r w:rsidRPr="00E822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E822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destruction</w:t>
      </w:r>
      <w:proofErr w:type="spellEnd"/>
      <w:r w:rsidRPr="00E822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of a </w:t>
      </w:r>
      <w:proofErr w:type="spellStart"/>
      <w:r w:rsidRPr="00E822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generation</w:t>
      </w:r>
      <w:proofErr w:type="spellEnd"/>
      <w:r w:rsidRPr="00E822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by</w:t>
      </w:r>
      <w:proofErr w:type="spellEnd"/>
      <w:r w:rsidRPr="00E822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war</w:t>
      </w:r>
      <w:proofErr w:type="spellEnd"/>
      <w:r w:rsidRPr="00E822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E822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syrian</w:t>
      </w:r>
      <w:proofErr w:type="spellEnd"/>
      <w:r w:rsidRPr="00E822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families</w:t>
      </w:r>
      <w:proofErr w:type="spellEnd"/>
      <w:r w:rsidRPr="00E822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822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children’s</w:t>
      </w:r>
      <w:proofErr w:type="spellEnd"/>
      <w:r w:rsidRPr="00E822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education</w:t>
      </w:r>
      <w:proofErr w:type="spellEnd"/>
      <w:r w:rsidRPr="00E822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822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E822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E822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risks</w:t>
      </w:r>
      <w:proofErr w:type="spellEnd"/>
      <w:r w:rsidRPr="00E822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</w:t>
      </w:r>
      <w:proofErr w:type="spellEnd"/>
      <w:r w:rsidRPr="00E822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Turkey</w:t>
      </w:r>
      <w:proofErr w:type="spellEnd"/>
      <w:r w:rsidRPr="00E822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International </w:t>
      </w:r>
      <w:proofErr w:type="spellStart"/>
      <w:r w:rsidRPr="00E822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Journal</w:t>
      </w:r>
      <w:proofErr w:type="spellEnd"/>
      <w:r w:rsidRPr="00E822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on </w:t>
      </w:r>
      <w:proofErr w:type="spellStart"/>
      <w:r w:rsidRPr="00E822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Culture</w:t>
      </w:r>
      <w:proofErr w:type="spellEnd"/>
      <w:r w:rsidRPr="00E822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822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History</w:t>
      </w:r>
      <w:proofErr w:type="spellEnd"/>
      <w:r w:rsidRPr="00E822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822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E822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Religion</w:t>
      </w:r>
      <w:proofErr w:type="spellEnd"/>
      <w:r w:rsidRPr="00E822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2025; 7(1), 627-642. </w:t>
      </w:r>
      <w:hyperlink r:id="rId13" w:tooltip="https://eur04.safelinks.protection.outlook.com/?url=https%3A%2F%2Fdoi.org%2F10.63931%2Fijchr.v7i1.265&amp;data=05%7C02%7Chulya.asci%40fbu.edu.tr%7C4781b65965d340f13abf08ddf03f4ebf%7Cdc718077bfeb40088a36f0633b36a83e%7C1%7C0%7C638930876925888665%7CUnknown%7CTWFpbGZsb3d8eyJFbXB0eU1hcGkiOnRydWUsIlYiOiIwLjAuMDAwMCIsIlAiOiJXaW4zMiIsIkFOIjoiTWFpbCIsIldUIjoyfQ%3D%3D%7C0%7C%7C%7C&amp;sdata=OcwTwF08waYeo%2BS%2FuKMyZ%2FopNSLqcm6eb4AnHPuxvQg%3D&amp;reserved=0" w:history="1">
        <w:r w:rsidRPr="00E822D5">
          <w:rPr>
            <w:rStyle w:val="Kpr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https://doi.org/10.63931/ijchr.v7i1.265</w:t>
        </w:r>
      </w:hyperlink>
    </w:p>
    <w:p w14:paraId="6D9C5A51" w14:textId="15E28233" w:rsidR="00402A4F" w:rsidRPr="00E822D5" w:rsidRDefault="00402A4F" w:rsidP="00D94A4B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CE7BB0D" w14:textId="102A8B22" w:rsidR="00D94A4B" w:rsidRPr="00E822D5" w:rsidRDefault="007C54D9" w:rsidP="00D94A4B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822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A3. </w:t>
      </w:r>
      <w:r w:rsidR="00D94A4B" w:rsidRPr="00E822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Uluslararası </w:t>
      </w:r>
      <w:r w:rsidR="00E639EC" w:rsidRPr="00E822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Diğer İndekslerde Tara</w:t>
      </w:r>
      <w:r w:rsidR="000F3B38" w:rsidRPr="00E822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</w:t>
      </w:r>
      <w:r w:rsidR="00E639EC" w:rsidRPr="00E822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an Hakemli Dergilerde Yayınlanan </w:t>
      </w:r>
      <w:proofErr w:type="gramStart"/>
      <w:r w:rsidR="00E639EC" w:rsidRPr="00E822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Makaleler  </w:t>
      </w:r>
      <w:r w:rsidR="00744CBB" w:rsidRPr="00E822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</w:t>
      </w:r>
      <w:proofErr w:type="gramEnd"/>
      <w:r w:rsidR="000F3B38" w:rsidRPr="00E822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ERIC, </w:t>
      </w:r>
      <w:proofErr w:type="spellStart"/>
      <w:r w:rsidR="000F3B38" w:rsidRPr="00E822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Sport</w:t>
      </w:r>
      <w:proofErr w:type="spellEnd"/>
      <w:r w:rsidR="000F3B38" w:rsidRPr="00E822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0F3B38" w:rsidRPr="00E822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Discuss</w:t>
      </w:r>
      <w:proofErr w:type="spellEnd"/>
      <w:r w:rsidR="000F3B38" w:rsidRPr="00E822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744CBB" w:rsidRPr="00E822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EBSCOHOST, DOI, SOBIAD </w:t>
      </w:r>
      <w:proofErr w:type="spellStart"/>
      <w:r w:rsidR="00744CBB" w:rsidRPr="00E822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etc</w:t>
      </w:r>
      <w:proofErr w:type="spellEnd"/>
      <w:r w:rsidR="00744CBB" w:rsidRPr="00E822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.)</w:t>
      </w:r>
      <w:r w:rsidR="00AD5FE7" w:rsidRPr="00E822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43EE79AB" w14:textId="77777777" w:rsidR="00FB59AD" w:rsidRPr="00E822D5" w:rsidRDefault="00FB59AD" w:rsidP="00FB59AD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Esen, S. Başer, S. ve Uslu. T. Üniversite öğrencilerinin dijital oyun bağımlılıkları ile fiziksel düzeyleri ve met değerleri arasındaki ilişkinin belirlenmesi. JROLSS. 2023; Özel </w:t>
      </w:r>
      <w:proofErr w:type="gram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Sayı(</w:t>
      </w:r>
      <w:proofErr w:type="gram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1), 301-326. </w:t>
      </w:r>
    </w:p>
    <w:p w14:paraId="2EBE5F74" w14:textId="77777777" w:rsidR="00FB59AD" w:rsidRPr="00E822D5" w:rsidRDefault="00FB59AD" w:rsidP="00FB59AD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Ulusoy Y., Koçak F.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Effects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of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carbohydrate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and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caffeine-based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energy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gel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ıngestion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on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blood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glucose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blood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lactate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and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performance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during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prolonged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cycling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IJDSHS. 2023; 6(1), 87-99.</w:t>
      </w:r>
    </w:p>
    <w:p w14:paraId="58609FCF" w14:textId="77777777" w:rsidR="00FB59AD" w:rsidRPr="00E822D5" w:rsidRDefault="00FB59AD" w:rsidP="00FB59AD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Ulusoy Y., Koçak F.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The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correlational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study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of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the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vertical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jump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test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and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wingate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cycle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test as a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method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to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assess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anaerobic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power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in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road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cyclists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 IJDSHS. 2023; 6(1), 9-17.</w:t>
      </w:r>
    </w:p>
    <w:p w14:paraId="34AD98B0" w14:textId="77777777" w:rsidR="000454F0" w:rsidRPr="00E822D5" w:rsidRDefault="000454F0" w:rsidP="000454F0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Örnek, S., &amp;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Alpullu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A.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Women's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voices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from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the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tribunes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: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experiences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of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turkish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women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fans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 Sportif Bakış: Spor ve Eğitim Bilimleri Dergisi. 2024; 11(1), 82,95.</w:t>
      </w:r>
    </w:p>
    <w:p w14:paraId="02C76B7D" w14:textId="607EE3E1" w:rsidR="000454F0" w:rsidRPr="00E822D5" w:rsidRDefault="000454F0" w:rsidP="000454F0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Arslan, B.,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Pinar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S., &amp; Koçak, F.</w:t>
      </w:r>
      <w:r w:rsidR="000F3B38"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Acute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effects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of two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different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concurrent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training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models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on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physiological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parameters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explosive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strenght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and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balance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performance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in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soccer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players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 TJSE. 2024; </w:t>
      </w:r>
      <w:r w:rsidRPr="00E822D5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26</w:t>
      </w:r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(1), 38-48.</w:t>
      </w:r>
    </w:p>
    <w:p w14:paraId="37733BD4" w14:textId="77777777" w:rsidR="000454F0" w:rsidRPr="00E822D5" w:rsidRDefault="000454F0" w:rsidP="000454F0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Koçak, F., Pınar, S., &amp; Ertan, H.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Effects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of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different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chainring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designs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on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cycling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performance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: oval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versus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circular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 Sportif Bakış: Spor ve Eğitim Bilimleri Dergisi. 2024; 11(1), 113-121.</w:t>
      </w:r>
    </w:p>
    <w:p w14:paraId="305F6851" w14:textId="0B491A2D" w:rsidR="290FEF2A" w:rsidRPr="00E822D5" w:rsidRDefault="00FB4829" w:rsidP="004F2901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Sarı, İ., Urfa, O., &amp;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Aşçı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F. H.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Mükemmeliyetçi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iklim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ölçeği-spor’un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(MİÖ-S)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Türkçe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uyarlaması: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Geçerlik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ve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güvenirlik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çalışması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Beden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Eğitimi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ve Spor Araştırmaları Dergisi</w:t>
      </w:r>
      <w:r w:rsidR="000F3B38" w:rsidRPr="00E822D5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.</w:t>
      </w:r>
      <w:r w:rsidRPr="00E822D5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</w:t>
      </w:r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2024</w:t>
      </w:r>
      <w:r w:rsidRPr="00E822D5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; </w:t>
      </w:r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16(2), 105-129. </w:t>
      </w:r>
    </w:p>
    <w:p w14:paraId="2135C6E8" w14:textId="7D2F767C" w:rsidR="007324A6" w:rsidRPr="00E822D5" w:rsidRDefault="007324A6" w:rsidP="007324A6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Özgün, İ., Işıkçı Koca, E.,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Scharfen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H.,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Özbilgen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E., vd. (2024). </w:t>
      </w:r>
      <w:proofErr w:type="spellStart"/>
      <w:r w:rsidR="000F3B38"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Heart</w:t>
      </w:r>
      <w:proofErr w:type="spellEnd"/>
      <w:r w:rsidR="000F3B38"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rate </w:t>
      </w:r>
      <w:proofErr w:type="spellStart"/>
      <w:r w:rsidR="000F3B38"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variability</w:t>
      </w:r>
      <w:proofErr w:type="spellEnd"/>
      <w:r w:rsidR="000F3B38"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in </w:t>
      </w:r>
      <w:proofErr w:type="spellStart"/>
      <w:r w:rsidR="000F3B38"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athletes</w:t>
      </w:r>
      <w:proofErr w:type="spellEnd"/>
      <w:r w:rsidR="000F3B38"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0F3B38"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during</w:t>
      </w:r>
      <w:proofErr w:type="spellEnd"/>
      <w:r w:rsidR="000F3B38"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 </w:t>
      </w:r>
      <w:proofErr w:type="spellStart"/>
      <w:r w:rsidR="000F3B38"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virtual</w:t>
      </w:r>
      <w:proofErr w:type="spellEnd"/>
      <w:r w:rsidR="000F3B38"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0F3B38"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reality</w:t>
      </w:r>
      <w:proofErr w:type="spellEnd"/>
      <w:r w:rsidR="000F3B38"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0F3B38"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based</w:t>
      </w:r>
      <w:proofErr w:type="spellEnd"/>
      <w:r w:rsidR="000F3B38"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0F3B38"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working</w:t>
      </w:r>
      <w:proofErr w:type="spellEnd"/>
      <w:r w:rsidR="000F3B38"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0F3B38"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memory</w:t>
      </w:r>
      <w:proofErr w:type="spellEnd"/>
      <w:r w:rsidR="000F3B38"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0F3B38"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experience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AURUM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Journal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of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Engineering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Systems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and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Architecture, 8(2), 207-234. </w:t>
      </w:r>
      <w:hyperlink r:id="rId14" w:history="1">
        <w:r w:rsidR="000F3B38" w:rsidRPr="00E822D5">
          <w:rPr>
            <w:rStyle w:val="Kpr"/>
            <w:rFonts w:ascii="Times New Roman" w:hAnsi="Times New Roman" w:cs="Times New Roman"/>
            <w:bCs/>
            <w:color w:val="000000" w:themeColor="text1"/>
            <w:sz w:val="24"/>
            <w:szCs w:val="24"/>
          </w:rPr>
          <w:t>https://doi.org/10.53600/ajesa.1500658</w:t>
        </w:r>
      </w:hyperlink>
    </w:p>
    <w:p w14:paraId="7F0D29C9" w14:textId="77777777" w:rsidR="000F3B38" w:rsidRPr="00E822D5" w:rsidRDefault="000F3B38" w:rsidP="000F3B3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822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Beşiktaş, M, Y., &amp; </w:t>
      </w:r>
      <w:proofErr w:type="spellStart"/>
      <w:r w:rsidRPr="00E822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Terekli</w:t>
      </w:r>
      <w:proofErr w:type="spellEnd"/>
      <w:r w:rsidRPr="00E822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M, S. Journey of children diagnosed with autism spectrum disorder from early childhood to adulthood. </w:t>
      </w:r>
      <w:r w:rsidRPr="00E822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Eur. J. </w:t>
      </w:r>
      <w:proofErr w:type="spellStart"/>
      <w:r w:rsidRPr="00E822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Phys</w:t>
      </w:r>
      <w:proofErr w:type="spellEnd"/>
      <w:r w:rsidRPr="00E822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E822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Educ</w:t>
      </w:r>
      <w:proofErr w:type="spellEnd"/>
      <w:r w:rsidRPr="00E822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E822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Sport</w:t>
      </w:r>
      <w:proofErr w:type="spellEnd"/>
      <w:r w:rsidRPr="00E822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E822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Sci</w:t>
      </w:r>
      <w:proofErr w:type="spellEnd"/>
      <w:r w:rsidRPr="00E822D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E822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 w:rsidRPr="00E822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2024 November; Volume 11, Issue 5, 14-35. </w:t>
      </w:r>
      <w:proofErr w:type="spellStart"/>
      <w:r w:rsidRPr="00E822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proofErr w:type="spellEnd"/>
      <w:r w:rsidRPr="00E822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: http://dx.doi.org/10.46827/ejpe.v11i5.5568</w:t>
      </w:r>
    </w:p>
    <w:p w14:paraId="315B044A" w14:textId="77777777" w:rsidR="000F3B38" w:rsidRPr="00E822D5" w:rsidRDefault="000F3B38" w:rsidP="007324A6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2BA5DC9" w14:textId="77777777" w:rsidR="00FB59AD" w:rsidRPr="00E822D5" w:rsidRDefault="00FB59AD" w:rsidP="00FB59AD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Karakaya, H., Balcıoğlu, T. H., Topsakal, N.,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Cöbek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Ünalan, P. Elit Karate Sporcularında Maksimal Egzersiz Sonrası Laktat Düzeyi,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Öncelleme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Zamanı ve Tepki Süresi Değişimlerinin İncelenmesi. International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Journal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of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Sport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Exercise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and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Training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Sciences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IJSETS, 2025; 11(2), 121-130. </w:t>
      </w:r>
      <w:hyperlink r:id="rId15" w:history="1">
        <w:r w:rsidRPr="00E822D5">
          <w:rPr>
            <w:rFonts w:ascii="Times New Roman" w:hAnsi="Times New Roman" w:cs="Times New Roman"/>
            <w:color w:val="000000" w:themeColor="text1"/>
            <w:sz w:val="24"/>
            <w:szCs w:val="24"/>
          </w:rPr>
          <w:t>https://doi.org/10.18826/useeabd.1599901</w:t>
        </w:r>
      </w:hyperlink>
    </w:p>
    <w:p w14:paraId="12ACAAEF" w14:textId="77777777" w:rsidR="00FB59AD" w:rsidRPr="00E822D5" w:rsidRDefault="00FB59AD" w:rsidP="00FB59AD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Saraç, H., Polat, I.G. AI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Chatbots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in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Sport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Psychology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: A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Paradigm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Shift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or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Complementary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Tool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?.</w:t>
      </w:r>
      <w:proofErr w:type="gram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Baltic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Journal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of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Sport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and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Health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Sciences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2025, 1(134), 4-11.</w:t>
      </w:r>
    </w:p>
    <w:p w14:paraId="617812C7" w14:textId="77777777" w:rsidR="002616B5" w:rsidRPr="00E822D5" w:rsidRDefault="002616B5" w:rsidP="004F2901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1716385" w14:textId="27CE5696" w:rsidR="00C93E77" w:rsidRPr="00E822D5" w:rsidRDefault="007C54D9" w:rsidP="00C93E7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822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B. </w:t>
      </w:r>
      <w:r w:rsidR="00C93E77" w:rsidRPr="00E822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ULUSAL HAKEMLİ DERGİLERDE YAYINLANAN MAKALELER</w:t>
      </w:r>
    </w:p>
    <w:p w14:paraId="2603CC45" w14:textId="5CF5EFE0" w:rsidR="00C93E77" w:rsidRPr="00E822D5" w:rsidRDefault="007C54D9" w:rsidP="00C93E7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822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B1.</w:t>
      </w:r>
      <w:r w:rsidR="00C93E77" w:rsidRPr="00E822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TR DİZİN </w:t>
      </w:r>
      <w:r w:rsidR="00E639EC" w:rsidRPr="00E822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Hakemli Dergilerde Yayınlanan Makaleler</w:t>
      </w:r>
    </w:p>
    <w:p w14:paraId="7B288E51" w14:textId="77777777" w:rsidR="000454F0" w:rsidRPr="00E822D5" w:rsidRDefault="000454F0" w:rsidP="000454F0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Elmas, A. G.,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İbanoglu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E.,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Özgör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N., Aşçı, F. H. Sporda ebeveyn katılımı envanterinin Türkçe versiyonunun geçerlik ve güvenirlik çalışması.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GaziBESBD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2024, 29(3), 168-179.</w:t>
      </w:r>
    </w:p>
    <w:p w14:paraId="5DE8ADDD" w14:textId="77777777" w:rsidR="000454F0" w:rsidRPr="00E822D5" w:rsidRDefault="000454F0" w:rsidP="000454F0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Saraç, H., Aşçı, F. H. Sporcularda beş faktör kişilik özelliklerinin zihinsel dayanıklılığı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yordayıcı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rolü. SPORMETRE Beden Eğitimi ve Spor Bilimleri Dergisi. 2024; </w:t>
      </w:r>
      <w:r w:rsidRPr="00E822D5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22</w:t>
      </w:r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(2), 35-46.</w:t>
      </w:r>
    </w:p>
    <w:p w14:paraId="4262DB9D" w14:textId="62D93FA6" w:rsidR="000454F0" w:rsidRPr="00E822D5" w:rsidRDefault="000454F0" w:rsidP="000454F0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Güngören, F. E., Aşçı, F. H.  Adolesan sporcularda olumlu beden imgesi ile mükemmeliyetçilik ilişkisinde öz şefkatin aracılık rolünün spor türüne göre incelenmesi. SBD, </w:t>
      </w:r>
      <w:proofErr w:type="gram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2024;  35</w:t>
      </w:r>
      <w:proofErr w:type="gram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(1), 46-59.</w:t>
      </w:r>
    </w:p>
    <w:p w14:paraId="14566D10" w14:textId="25266A07" w:rsidR="00C93E77" w:rsidRPr="00E822D5" w:rsidRDefault="00FB4829" w:rsidP="004F2901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Malkoc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̧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Öztürk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G,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Karadag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̆ D,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Aşçı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FH. Ebeveynler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için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Sportif Yetenek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Geliştirme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Ortamı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Ölçeği’nin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Türkçe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geçerlik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ve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güvenirlik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çalışması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: Metodolojik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çalışma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Turkiye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Klinikleri J Sports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Sci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2024;16(3):309-16. </w:t>
      </w:r>
    </w:p>
    <w:p w14:paraId="1C56E4C1" w14:textId="77777777" w:rsidR="00FB59AD" w:rsidRPr="00E822D5" w:rsidRDefault="00FB59AD" w:rsidP="00FB59AD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Karadağ, D., Gözmen Elmas, A., Keskin Akın, N., &amp; Aşçı, F. H.  Evaluation of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the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Psychometric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Properties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of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the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Scales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of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Perceived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Autonomy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Support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Scale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for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Coach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and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Parent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in Young </w:t>
      </w:r>
      <w:proofErr w:type="spellStart"/>
      <w:proofErr w:type="gram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Athletes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 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Methodological</w:t>
      </w:r>
      <w:proofErr w:type="spellEnd"/>
      <w:proofErr w:type="gram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Study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 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Turkiye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Klinikleri J Sports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Sci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2025;17(1):52-60 </w:t>
      </w:r>
    </w:p>
    <w:p w14:paraId="4C9284F9" w14:textId="77777777" w:rsidR="00FB59AD" w:rsidRPr="00E822D5" w:rsidRDefault="00FB59AD" w:rsidP="00FB59AD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 xml:space="preserve">Akın, N. K., &amp; Aşçı, F. H. Beden Eğitimi Ders İkliminin Değerlendirilmesi: Ölçek Uyarlama Çalışması. Türkiye Klinikleri J Sports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Sci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2025; 17(2), 147-159.</w:t>
      </w:r>
    </w:p>
    <w:p w14:paraId="668BAEDC" w14:textId="77777777" w:rsidR="006843E9" w:rsidRPr="00E822D5" w:rsidRDefault="006843E9" w:rsidP="00C93E77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2A2B5A9" w14:textId="1E881B4A" w:rsidR="00C93E77" w:rsidRPr="00E822D5" w:rsidRDefault="007C54D9" w:rsidP="00C93E7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822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B2. </w:t>
      </w:r>
      <w:r w:rsidR="00C93E77" w:rsidRPr="00E822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Diğer </w:t>
      </w:r>
      <w:r w:rsidR="00E639EC" w:rsidRPr="00E822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Ulusal Hakemli Dergilerde Yayınlanan Makaleler</w:t>
      </w:r>
    </w:p>
    <w:p w14:paraId="2258A344" w14:textId="3A5E2F1C" w:rsidR="00274B95" w:rsidRPr="00E822D5" w:rsidRDefault="00274B95" w:rsidP="00274B95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Karadağ, D., Keskin Akın, N., &amp; Aşçı, F. H. Tutkunluk Ölçeği Adolesan Sporcular için Güvenilir ve Geçerli </w:t>
      </w:r>
      <w:proofErr w:type="gram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midir?.</w:t>
      </w:r>
      <w:proofErr w:type="gram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Egzersiz ve Spor Bilimleri Araştırmaları Dergisi</w:t>
      </w:r>
      <w:r w:rsidR="005439C9"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(JOINESR)</w:t>
      </w:r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2024; 4(1), 33-47.</w:t>
      </w:r>
    </w:p>
    <w:p w14:paraId="3D7C3BA0" w14:textId="45F637CF" w:rsidR="00274B95" w:rsidRPr="00E822D5" w:rsidRDefault="00274B95" w:rsidP="00274B95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İnceoğlu, S., &amp; Aşçı, F. H.  Sporda Takım Akış Deneyiminin Değerlendirmesi: Ölçek Uyarlama Çalışması. Egzersiz </w:t>
      </w:r>
      <w:proofErr w:type="gram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Ve</w:t>
      </w:r>
      <w:proofErr w:type="gram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Spor Bilimleri Araştırmaları Dergisi</w:t>
      </w:r>
      <w:r w:rsidR="005439C9"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(JOINESR)</w:t>
      </w:r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2024; 4(2), 64-73.</w:t>
      </w:r>
    </w:p>
    <w:p w14:paraId="151F2EA3" w14:textId="77777777" w:rsidR="006843E9" w:rsidRPr="00E822D5" w:rsidRDefault="006843E9" w:rsidP="007C54D9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3D1E5E6" w14:textId="14658154" w:rsidR="00646628" w:rsidRPr="00E822D5" w:rsidRDefault="001A78B2" w:rsidP="007C54D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822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B3. DİĞER YAYINLAR</w:t>
      </w:r>
    </w:p>
    <w:p w14:paraId="486A3245" w14:textId="77777777" w:rsidR="004F2901" w:rsidRPr="00E822D5" w:rsidRDefault="004F2901" w:rsidP="007C54D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55D80FA" w14:textId="7558A6BE" w:rsidR="00D94A4B" w:rsidRPr="00E822D5" w:rsidRDefault="007C54D9" w:rsidP="007C54D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822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C. </w:t>
      </w:r>
      <w:r w:rsidR="00D17ED3" w:rsidRPr="00E822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BİLİMSEL TOPLANTILARDA SUNULAN BİLDİRİLER</w:t>
      </w:r>
    </w:p>
    <w:p w14:paraId="365D799F" w14:textId="5BFBC3C7" w:rsidR="004F2901" w:rsidRPr="00E822D5" w:rsidRDefault="004F2901" w:rsidP="007C54D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822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C1. Uluslararası </w:t>
      </w:r>
      <w:r w:rsidR="00E639EC" w:rsidRPr="00E822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Bilimsel Toplantılarda Sunulan Bildiriler</w:t>
      </w:r>
    </w:p>
    <w:p w14:paraId="69988F2D" w14:textId="77777777" w:rsidR="00FB59AD" w:rsidRPr="00E822D5" w:rsidRDefault="00FB59AD" w:rsidP="00FB59A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Karadağ, D., Aşçı, F. H., </w:t>
      </w:r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Spordan emeklilik ve yaşam doyumu: Uyum kalitesi ve uyum süresinin aracılık rolü</w:t>
      </w:r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. 7. Uluslararası Egzersiz ve Spor Psikolojisi Kongresi, 26-27 Ekim 2023, Sakarya (Sözel Sunum).</w:t>
      </w:r>
    </w:p>
    <w:p w14:paraId="1CB994A1" w14:textId="77777777" w:rsidR="00FB59AD" w:rsidRPr="00E822D5" w:rsidRDefault="00FB59AD" w:rsidP="00FB59A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Keskin Akın, N., Aşçı, F. H., </w:t>
      </w:r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Akıldışı inançlar ve bilişsel çarpıtmalar sporcuların ilişkisel yeterlik algılarındaki kendini gerçekleştiren kehaneti baltalar </w:t>
      </w:r>
      <w:proofErr w:type="gramStart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mı</w:t>
      </w:r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?.</w:t>
      </w:r>
      <w:proofErr w:type="gram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7. Uluslararası Egzersiz ve Spor Psikolojisi Kongresi, 26-27 Ekim 2023, Sakarya (Sözel Sunum).</w:t>
      </w:r>
    </w:p>
    <w:p w14:paraId="1687B1D1" w14:textId="77777777" w:rsidR="00FB59AD" w:rsidRPr="00E822D5" w:rsidRDefault="00FB59AD" w:rsidP="00FB59A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Keskin Akın, N., Aşçı, F. H., </w:t>
      </w:r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Beden eğitimi öğretmeninden algılanan destekleyici ve kısıtlayıcı güdüsel iklim ölçeği </w:t>
      </w:r>
      <w:proofErr w:type="spellStart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nin</w:t>
      </w:r>
      <w:proofErr w:type="spellEnd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psikometrik özelliklerinin yapısal eşitlik modellemeleriyle incelenmesi: Türkçe uyarlama çalışması.</w:t>
      </w:r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7. Uluslararası Egzersiz ve Spor Psikolojisi Kongresi, 26-27 Ekim 2023, Sakarya (Sözel Sunum).</w:t>
      </w:r>
    </w:p>
    <w:p w14:paraId="6EBD63C8" w14:textId="77777777" w:rsidR="00FB59AD" w:rsidRPr="00E822D5" w:rsidRDefault="00FB59AD" w:rsidP="00FB59A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Karadağ, D., Aşçı, F. H., </w:t>
      </w:r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Spordan emeklilik: Kariyer uyumluluğu ve çift kariyer yetkinliği ilişkisinin incelenmesi</w:t>
      </w:r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. 21. Uluslararası Spor Bilimleri Kongresi, 11-14 Kasım 2023, Antalya (Sözel Sunum).</w:t>
      </w:r>
    </w:p>
    <w:p w14:paraId="72A9ED15" w14:textId="77777777" w:rsidR="00FB59AD" w:rsidRPr="00E822D5" w:rsidRDefault="00FB59AD" w:rsidP="00FB59A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Örnek S.,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Alpullu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A. Is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Space of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women's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basketball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fandom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influenced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by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gender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?.</w:t>
      </w:r>
      <w:proofErr w:type="gram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6. International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Congress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 Human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Studies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Ankara- TURKEY,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Abstrct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P-042, 10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Decenber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2023 (Sözel Sunum).</w:t>
      </w:r>
    </w:p>
    <w:p w14:paraId="2453BE79" w14:textId="192D40DB" w:rsidR="00FB59AD" w:rsidRPr="00E822D5" w:rsidRDefault="00FB59AD" w:rsidP="00E822D5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Arslan B., Pınar S., Koçak F.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Acute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effects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two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different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concurrent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training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models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physiological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parameters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explosive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strenght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balance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performance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soccer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players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2nd International İzmir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Congress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Health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Sports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Sciences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, İzmir-</w:t>
      </w:r>
      <w:proofErr w:type="gram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TURKEY, 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Abstrct</w:t>
      </w:r>
      <w:proofErr w:type="spellEnd"/>
      <w:proofErr w:type="gram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P-113, 14-16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October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2023 (Sözel Sunum)</w:t>
      </w:r>
    </w:p>
    <w:p w14:paraId="5427FCEC" w14:textId="77777777" w:rsidR="000454F0" w:rsidRPr="00E822D5" w:rsidRDefault="000454F0" w:rsidP="000454F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Sarı, İ., Aşçı, F.H., Aydın, M., </w:t>
      </w:r>
      <w:proofErr w:type="spellStart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Parental</w:t>
      </w:r>
      <w:proofErr w:type="spellEnd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behaviour</w:t>
      </w:r>
      <w:proofErr w:type="spellEnd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in </w:t>
      </w:r>
      <w:proofErr w:type="spellStart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youth</w:t>
      </w:r>
      <w:proofErr w:type="spellEnd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soccer</w:t>
      </w:r>
      <w:proofErr w:type="spellEnd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: </w:t>
      </w:r>
      <w:proofErr w:type="spellStart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perspectives</w:t>
      </w:r>
      <w:proofErr w:type="spellEnd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of </w:t>
      </w:r>
      <w:proofErr w:type="spellStart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athletes</w:t>
      </w:r>
      <w:proofErr w:type="spellEnd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and</w:t>
      </w:r>
      <w:proofErr w:type="spellEnd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coaches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Presented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17th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European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Congress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Sport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Exercise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Psychology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Innsbruck-Austrıa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15-19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July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2024 (Poster Sunum).</w:t>
      </w:r>
    </w:p>
    <w:p w14:paraId="1D1ED290" w14:textId="77777777" w:rsidR="000454F0" w:rsidRPr="00E822D5" w:rsidRDefault="000454F0" w:rsidP="000454F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Elmas, S.,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Hacısoftaoğlu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İ., Aşçı, F. H., </w:t>
      </w:r>
      <w:proofErr w:type="spellStart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Everyone</w:t>
      </w:r>
      <w:proofErr w:type="spellEnd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perpetrator</w:t>
      </w:r>
      <w:proofErr w:type="spellEnd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everyone</w:t>
      </w:r>
      <w:proofErr w:type="spellEnd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victim</w:t>
      </w:r>
      <w:proofErr w:type="spellEnd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everyone</w:t>
      </w:r>
      <w:proofErr w:type="spellEnd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bystander</w:t>
      </w:r>
      <w:proofErr w:type="spellEnd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: </w:t>
      </w:r>
      <w:proofErr w:type="spellStart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Hazing</w:t>
      </w:r>
      <w:proofErr w:type="spellEnd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masculinities</w:t>
      </w:r>
      <w:proofErr w:type="spellEnd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and</w:t>
      </w:r>
      <w:proofErr w:type="spellEnd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liminality</w:t>
      </w:r>
      <w:proofErr w:type="spellEnd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in </w:t>
      </w:r>
      <w:proofErr w:type="spellStart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homosocial</w:t>
      </w:r>
      <w:proofErr w:type="spellEnd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team</w:t>
      </w:r>
      <w:proofErr w:type="spellEnd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sports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Presented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17th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European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Congress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Sport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Exercise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Psychology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Innsbruck-Austrıa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15-19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July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2024 (Sözel Sunum).</w:t>
      </w:r>
    </w:p>
    <w:p w14:paraId="42809636" w14:textId="77777777" w:rsidR="000454F0" w:rsidRPr="00E822D5" w:rsidRDefault="000454F0" w:rsidP="000454F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Keskin Akın, N., Aşçı, F. H., </w:t>
      </w:r>
      <w:proofErr w:type="spellStart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Empowering</w:t>
      </w:r>
      <w:proofErr w:type="spellEnd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and</w:t>
      </w:r>
      <w:proofErr w:type="spellEnd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disempowering</w:t>
      </w:r>
      <w:proofErr w:type="spellEnd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motivational</w:t>
      </w:r>
      <w:proofErr w:type="spellEnd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climate</w:t>
      </w:r>
      <w:proofErr w:type="spellEnd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and</w:t>
      </w:r>
      <w:proofErr w:type="spellEnd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flow</w:t>
      </w:r>
      <w:proofErr w:type="spellEnd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in </w:t>
      </w:r>
      <w:proofErr w:type="spellStart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physical</w:t>
      </w:r>
      <w:proofErr w:type="spellEnd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education</w:t>
      </w:r>
      <w:proofErr w:type="spellEnd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and</w:t>
      </w:r>
      <w:proofErr w:type="spellEnd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physical</w:t>
      </w:r>
      <w:proofErr w:type="spellEnd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activity</w:t>
      </w:r>
      <w:proofErr w:type="spellEnd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: </w:t>
      </w:r>
      <w:proofErr w:type="spellStart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The</w:t>
      </w:r>
      <w:proofErr w:type="spellEnd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mediating</w:t>
      </w:r>
      <w:proofErr w:type="spellEnd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role of </w:t>
      </w:r>
      <w:proofErr w:type="spellStart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tripartite</w:t>
      </w:r>
      <w:proofErr w:type="spellEnd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efficacy</w:t>
      </w:r>
      <w:proofErr w:type="spellEnd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beliefs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Presented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17th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European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Congress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Sport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Exercise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Psychology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Innsbruck-Austrıa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15-19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July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2024 (Sözel Sunum).</w:t>
      </w:r>
    </w:p>
    <w:p w14:paraId="5A0F5C6C" w14:textId="77777777" w:rsidR="000454F0" w:rsidRPr="00E822D5" w:rsidRDefault="000454F0" w:rsidP="000454F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Karadağ, D., Aşçı, F. H., </w:t>
      </w:r>
      <w:proofErr w:type="spellStart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The</w:t>
      </w:r>
      <w:proofErr w:type="spellEnd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direct</w:t>
      </w:r>
      <w:proofErr w:type="spellEnd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and</w:t>
      </w:r>
      <w:proofErr w:type="spellEnd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indirect</w:t>
      </w:r>
      <w:proofErr w:type="spellEnd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effects</w:t>
      </w:r>
      <w:proofErr w:type="spellEnd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of </w:t>
      </w:r>
      <w:proofErr w:type="spellStart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dual</w:t>
      </w:r>
      <w:proofErr w:type="spellEnd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career</w:t>
      </w:r>
      <w:proofErr w:type="spellEnd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competencies</w:t>
      </w:r>
      <w:proofErr w:type="spellEnd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on </w:t>
      </w:r>
      <w:proofErr w:type="spellStart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sport</w:t>
      </w:r>
      <w:proofErr w:type="spellEnd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intentions</w:t>
      </w:r>
      <w:proofErr w:type="spellEnd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: </w:t>
      </w:r>
      <w:proofErr w:type="spellStart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The</w:t>
      </w:r>
      <w:proofErr w:type="spellEnd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mediating</w:t>
      </w:r>
      <w:proofErr w:type="spellEnd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role of </w:t>
      </w:r>
      <w:proofErr w:type="spellStart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burnout</w:t>
      </w:r>
      <w:proofErr w:type="spellEnd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and</w:t>
      </w:r>
      <w:proofErr w:type="spellEnd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flow</w:t>
      </w:r>
      <w:proofErr w:type="spellEnd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in </w:t>
      </w:r>
      <w:proofErr w:type="spellStart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this</w:t>
      </w:r>
      <w:proofErr w:type="spellEnd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relationship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Presented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17th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European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Congress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Sport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Exercise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Psychology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Innsbruck-Austrıa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15-19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July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2024 (Sözel Sunum).</w:t>
      </w:r>
    </w:p>
    <w:p w14:paraId="1A598E07" w14:textId="77777777" w:rsidR="000454F0" w:rsidRPr="00E822D5" w:rsidRDefault="000454F0" w:rsidP="000454F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Gözmen Elmas, A., Aşçı, F. H., </w:t>
      </w:r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Moral </w:t>
      </w:r>
      <w:proofErr w:type="spellStart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atmosphere</w:t>
      </w:r>
      <w:proofErr w:type="spellEnd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motivational</w:t>
      </w:r>
      <w:proofErr w:type="spellEnd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climate</w:t>
      </w:r>
      <w:proofErr w:type="spellEnd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and</w:t>
      </w:r>
      <w:proofErr w:type="spellEnd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moral </w:t>
      </w:r>
      <w:proofErr w:type="spellStart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behavior</w:t>
      </w:r>
      <w:proofErr w:type="spellEnd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in </w:t>
      </w:r>
      <w:proofErr w:type="spellStart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team</w:t>
      </w:r>
      <w:proofErr w:type="spellEnd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sport</w:t>
      </w:r>
      <w:proofErr w:type="spellEnd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: </w:t>
      </w:r>
      <w:proofErr w:type="spellStart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The</w:t>
      </w:r>
      <w:proofErr w:type="spellEnd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moderating</w:t>
      </w:r>
      <w:proofErr w:type="spellEnd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role of </w:t>
      </w:r>
      <w:proofErr w:type="spellStart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contesting</w:t>
      </w:r>
      <w:proofErr w:type="spellEnd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orientations</w:t>
      </w:r>
      <w:proofErr w:type="spellEnd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and</w:t>
      </w:r>
      <w:proofErr w:type="spellEnd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moral </w:t>
      </w:r>
      <w:proofErr w:type="spellStart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disengagement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Presented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17th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European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Congress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Sport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Exercise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Psychology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Innsbruck-Austria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15-19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July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2024 (Sözel Sunum).</w:t>
      </w:r>
    </w:p>
    <w:p w14:paraId="337F0649" w14:textId="77777777" w:rsidR="000454F0" w:rsidRPr="00E822D5" w:rsidRDefault="000454F0" w:rsidP="000454F0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Pınar S.,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Dursu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M., Şanlı G.</w:t>
      </w:r>
      <w:proofErr w:type="gram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822D5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</w:t>
      </w:r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Duru</w:t>
      </w:r>
      <w:proofErr w:type="gram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A. D., Türker K. S.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Jaw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clenchıng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ıncreases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shoulder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abductor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strength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ın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athletes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. 2</w:t>
      </w:r>
      <w:r w:rsidRPr="00E822D5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nd</w:t>
      </w:r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IAHPEDS World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Congress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, Tokyo-JAPAN</w:t>
      </w:r>
      <w:proofErr w:type="gram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, ,</w:t>
      </w:r>
      <w:proofErr w:type="gram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Abstrct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P-110, 6-8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July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2024 (Sözel Sunum)</w:t>
      </w:r>
    </w:p>
    <w:p w14:paraId="6993519C" w14:textId="77777777" w:rsidR="005439C9" w:rsidRPr="00E822D5" w:rsidRDefault="005439C9" w:rsidP="005439C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Karadağ, D., Urfa, O., Aşçı, F. H., </w:t>
      </w:r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Öğrenci-Sporcularda Kariyer Uyum Yeteneklerinin Değerlendirilmesi</w:t>
      </w:r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Presented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12th International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Physical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Education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Sport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Teaching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Congress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, Bursa-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Turkey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25-27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October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. 2024 (Sözel Sunum).</w:t>
      </w:r>
    </w:p>
    <w:p w14:paraId="35549CAE" w14:textId="7A461607" w:rsidR="005439C9" w:rsidRPr="00E822D5" w:rsidRDefault="005439C9" w:rsidP="005439C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Elmas Gözmen, A., Elmas, S.,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Hacısoftaoğlu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İ., Aşçı, F. H., </w:t>
      </w:r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Zorbalığa Karşı Seyirci Kalma </w:t>
      </w:r>
      <w:proofErr w:type="spellStart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Ölçeği’nin</w:t>
      </w:r>
      <w:proofErr w:type="spellEnd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Genç Sporcular için Geçerlik ve Güvenirlik Çalışması</w:t>
      </w:r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Presented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5th International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Congress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Multıdıscıplınary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Aproach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Sports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Social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Science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, İstanbul-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Turkey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14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November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2024 (Sözel Sunum).</w:t>
      </w:r>
    </w:p>
    <w:p w14:paraId="404C815F" w14:textId="77777777" w:rsidR="00FB59AD" w:rsidRPr="00E822D5" w:rsidRDefault="00FB59AD" w:rsidP="00FB59A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Karadağ, D., Urfa, O., Aşçı, F. H., </w:t>
      </w:r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Öğrenci-Sporcularda Gelişmeleri Kaçırma Korkusu ve Spora Devam Etme Niyeti: Okula. Yabancılaşma ve Spora </w:t>
      </w:r>
      <w:proofErr w:type="spellStart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Duuyarsızlaşmanın</w:t>
      </w:r>
      <w:proofErr w:type="spellEnd"/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Rolü</w:t>
      </w:r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Presented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8th International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Exercise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proofErr w:type="gram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Sport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Psychology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Congress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İstanbul, 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Turkey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. 24-26 April 2025 (Sözel Sunum).</w:t>
      </w:r>
    </w:p>
    <w:p w14:paraId="520BDE5F" w14:textId="77777777" w:rsidR="00FB59AD" w:rsidRPr="00E822D5" w:rsidRDefault="00FB59AD" w:rsidP="00FB59A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Kayğusuz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Ş., Sulu, B. Aşçı, F. H.,</w:t>
      </w:r>
      <w:r w:rsidRPr="00E822D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 </w:t>
      </w:r>
      <w:r w:rsidRPr="00E82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Algılanan Antrenör Geri bildirim Ölçeği: Geçerlik ve Güvenirlik Çalışması</w:t>
      </w:r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Presented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8th International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Exercise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proofErr w:type="gram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Sport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Psychology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Congress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İstanbul, 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Turkey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. 24-26 April 2025 (Sözel Sunum).</w:t>
      </w:r>
    </w:p>
    <w:p w14:paraId="2C5EB994" w14:textId="77777777" w:rsidR="00FB59AD" w:rsidRPr="00E822D5" w:rsidRDefault="00FB59AD" w:rsidP="00FB59A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Saraç, H., Urfa, O., Aşçı, F. H., Egzersiz Bağımlılığı Üzerinde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Özşefkat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Tutukunluğun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Rolü: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Altrenatif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İki Modelin Karşılaştırılması. 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Presented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8th International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Exercise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proofErr w:type="gram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Sport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Psychology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Congress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İstanbul, 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Turkey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. 24-26 April 2025 (Sözel Sunum)</w:t>
      </w:r>
    </w:p>
    <w:p w14:paraId="49023F27" w14:textId="77777777" w:rsidR="00FB59AD" w:rsidRPr="00E822D5" w:rsidRDefault="00FB59AD" w:rsidP="00FB59A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Başer, S., ve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Erturan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Öğüt, E. E. ‘Sürdürülebilir sosyal kalkınma hedefleri açısından yerel spor hizmetleri’. 6. Uluslararası Rekreasyon ve Spor Yönetimi Kongresi, Antalya-Türkiye, Nisan 2025. (Sözlü sunum)</w:t>
      </w:r>
    </w:p>
    <w:p w14:paraId="763D9395" w14:textId="77777777" w:rsidR="00FB59AD" w:rsidRPr="00E822D5" w:rsidRDefault="00FB59AD" w:rsidP="00FB59A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Başer, S., ve </w:t>
      </w:r>
      <w:proofErr w:type="spellStart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>Erturan</w:t>
      </w:r>
      <w:proofErr w:type="spellEnd"/>
      <w:r w:rsidRPr="00E82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Öğüt, E. E. ‘Elektronik sporcuların ciddi serbest zaman düzeylerinin incelenmesi’. 6. Uluslararası Rekreasyon ve Spor Yönetimi Kongresi, Antalya-Türkiye, Nisan 2025. (Sözlü sunum)</w:t>
      </w:r>
    </w:p>
    <w:p w14:paraId="3736F321" w14:textId="77777777" w:rsidR="00B66F3B" w:rsidRPr="00E822D5" w:rsidRDefault="00B66F3B" w:rsidP="004F290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484C7A" w14:textId="14CA7D55" w:rsidR="0049271B" w:rsidRPr="00E822D5" w:rsidRDefault="007C54D9" w:rsidP="004F2901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822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C2. </w:t>
      </w:r>
      <w:r w:rsidR="00D17ED3" w:rsidRPr="00E822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Ulusal </w:t>
      </w:r>
      <w:r w:rsidR="00E639EC" w:rsidRPr="00E822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Bilimsel Toplantılarda Sunulan Bildiriler</w:t>
      </w:r>
    </w:p>
    <w:p w14:paraId="6DADED74" w14:textId="76F469B9" w:rsidR="000C03E4" w:rsidRPr="00E822D5" w:rsidRDefault="007C54D9" w:rsidP="007C54D9">
      <w:pPr>
        <w:pStyle w:val="NormalWeb"/>
        <w:rPr>
          <w:rFonts w:eastAsia="Times New Roman"/>
          <w:b/>
          <w:bCs/>
          <w:color w:val="000000" w:themeColor="text1"/>
        </w:rPr>
      </w:pPr>
      <w:r w:rsidRPr="00E822D5">
        <w:rPr>
          <w:rFonts w:eastAsia="Times New Roman"/>
          <w:b/>
          <w:bCs/>
          <w:color w:val="000000" w:themeColor="text1"/>
        </w:rPr>
        <w:t xml:space="preserve">D. </w:t>
      </w:r>
      <w:r w:rsidR="00D17ED3" w:rsidRPr="00E822D5">
        <w:rPr>
          <w:rFonts w:eastAsia="Times New Roman"/>
          <w:b/>
          <w:bCs/>
          <w:color w:val="000000" w:themeColor="text1"/>
        </w:rPr>
        <w:t>KİTAP VEYA KİTAPTA BÖLÜM</w:t>
      </w:r>
    </w:p>
    <w:p w14:paraId="30C7EC60" w14:textId="00C3EEAE" w:rsidR="00D17ED3" w:rsidRPr="00E822D5" w:rsidRDefault="00D17ED3" w:rsidP="00E822D5">
      <w:pPr>
        <w:pStyle w:val="NormalWeb"/>
        <w:rPr>
          <w:rFonts w:eastAsia="Times New Roman"/>
          <w:b/>
          <w:bCs/>
          <w:color w:val="000000" w:themeColor="text1"/>
          <w:u w:val="single"/>
        </w:rPr>
      </w:pPr>
    </w:p>
    <w:p w14:paraId="08FF8237" w14:textId="391A9B6C" w:rsidR="00D17ED3" w:rsidRPr="00E822D5" w:rsidRDefault="007C54D9" w:rsidP="00D17ED3">
      <w:pPr>
        <w:pStyle w:val="NormalWeb"/>
        <w:rPr>
          <w:rFonts w:eastAsia="Times New Roman"/>
          <w:b/>
          <w:bCs/>
          <w:color w:val="000000" w:themeColor="text1"/>
        </w:rPr>
      </w:pPr>
      <w:r w:rsidRPr="00E822D5">
        <w:rPr>
          <w:b/>
          <w:color w:val="000000" w:themeColor="text1"/>
        </w:rPr>
        <w:t xml:space="preserve">D1. </w:t>
      </w:r>
      <w:r w:rsidR="00D17ED3" w:rsidRPr="00E822D5">
        <w:rPr>
          <w:b/>
          <w:color w:val="000000" w:themeColor="text1"/>
        </w:rPr>
        <w:t xml:space="preserve">Uluslararası </w:t>
      </w:r>
      <w:r w:rsidR="00D17ED3" w:rsidRPr="00E822D5">
        <w:rPr>
          <w:rFonts w:eastAsia="Times New Roman"/>
          <w:b/>
          <w:bCs/>
          <w:color w:val="000000" w:themeColor="text1"/>
        </w:rPr>
        <w:t xml:space="preserve">Kitap </w:t>
      </w:r>
      <w:r w:rsidRPr="00E822D5">
        <w:rPr>
          <w:rFonts w:eastAsia="Times New Roman"/>
          <w:b/>
          <w:bCs/>
          <w:color w:val="000000" w:themeColor="text1"/>
        </w:rPr>
        <w:t>/</w:t>
      </w:r>
      <w:r w:rsidR="00D17ED3" w:rsidRPr="00E822D5">
        <w:rPr>
          <w:rFonts w:eastAsia="Times New Roman"/>
          <w:b/>
          <w:bCs/>
          <w:color w:val="000000" w:themeColor="text1"/>
        </w:rPr>
        <w:t xml:space="preserve"> Kitapta Bölüm</w:t>
      </w:r>
    </w:p>
    <w:p w14:paraId="271C5254" w14:textId="77777777" w:rsidR="006843E9" w:rsidRPr="00E822D5" w:rsidRDefault="006843E9" w:rsidP="00D17ED3">
      <w:pPr>
        <w:pStyle w:val="NormalWeb"/>
        <w:rPr>
          <w:rFonts w:eastAsia="Times New Roman"/>
          <w:color w:val="000000" w:themeColor="text1"/>
          <w:shd w:val="clear" w:color="auto" w:fill="FFFFFF"/>
        </w:rPr>
      </w:pPr>
    </w:p>
    <w:p w14:paraId="55A77865" w14:textId="77777777" w:rsidR="00FB59AD" w:rsidRPr="00E822D5" w:rsidRDefault="00FB59AD" w:rsidP="00FB59AD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Murat Yalçın Beşiktaş, Mustafa Serdar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Terekli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“Kitap Bölümü: Spor Sakatlıklarının Oluşum Nedenleri ve Psikolojik Antrenman” (ISBN: 978-625-6971-97-4).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Platanus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Publishing, 2023.</w:t>
      </w:r>
    </w:p>
    <w:p w14:paraId="14C29FB3" w14:textId="77777777" w:rsidR="00FB59AD" w:rsidRPr="00E822D5" w:rsidRDefault="00FB59AD" w:rsidP="00FB59AD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Murat Yalçın Beşiktaş, Mustafa Serdar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Terekli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“Kitap Bölümü: Sporda Takım Oluşturma ve Takım Sporlarında Performansın Psikolojik Yönleri” (ISBN: 978-625-6517-41-7).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Platanus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Publishing, 2023.</w:t>
      </w:r>
    </w:p>
    <w:p w14:paraId="235CC18E" w14:textId="729B57B9" w:rsidR="000454F0" w:rsidRPr="00E822D5" w:rsidRDefault="000454F0" w:rsidP="000454F0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Murat Yalçın Beşiktaş, Mustafa Serdar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Terekli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“Spor ve Antrenmanda Hedef Belirleme” (ISBN: 978-625-6454-56-9). </w:t>
      </w:r>
      <w:proofErr w:type="spellStart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Platanus</w:t>
      </w:r>
      <w:proofErr w:type="spellEnd"/>
      <w:r w:rsidRPr="00E822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Publishing, 2024.</w:t>
      </w:r>
    </w:p>
    <w:p w14:paraId="474D1916" w14:textId="77777777" w:rsidR="0073338C" w:rsidRPr="00E822D5" w:rsidRDefault="0073338C" w:rsidP="00800DFE">
      <w:pPr>
        <w:pStyle w:val="NormalWeb"/>
        <w:tabs>
          <w:tab w:val="left" w:pos="1610"/>
        </w:tabs>
        <w:spacing w:line="360" w:lineRule="auto"/>
        <w:jc w:val="both"/>
        <w:rPr>
          <w:rFonts w:eastAsia="Times New Roman"/>
          <w:bCs/>
          <w:color w:val="000000" w:themeColor="text1"/>
        </w:rPr>
      </w:pPr>
    </w:p>
    <w:p w14:paraId="1578CE2B" w14:textId="77777777" w:rsidR="00800DFE" w:rsidRPr="00E822D5" w:rsidRDefault="00800DFE" w:rsidP="00D17ED3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B3BEA92" w14:textId="2A964B40" w:rsidR="00C62FC9" w:rsidRPr="00E822D5" w:rsidRDefault="00C62FC9" w:rsidP="00C62FC9">
      <w:pPr>
        <w:pStyle w:val="NormalWeb"/>
        <w:spacing w:line="360" w:lineRule="auto"/>
        <w:jc w:val="both"/>
        <w:rPr>
          <w:rFonts w:eastAsia="Times New Roman"/>
          <w:b/>
          <w:bCs/>
          <w:color w:val="000000" w:themeColor="text1"/>
        </w:rPr>
      </w:pPr>
    </w:p>
    <w:sectPr w:rsidR="00C62FC9" w:rsidRPr="00E822D5" w:rsidSect="00E7135E">
      <w:pgSz w:w="11906" w:h="16838"/>
      <w:pgMar w:top="284" w:right="56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E6EB82" w14:textId="77777777" w:rsidR="008F7159" w:rsidRDefault="008F7159" w:rsidP="00DF798D">
      <w:pPr>
        <w:spacing w:after="0" w:line="240" w:lineRule="auto"/>
      </w:pPr>
      <w:r>
        <w:separator/>
      </w:r>
    </w:p>
  </w:endnote>
  <w:endnote w:type="continuationSeparator" w:id="0">
    <w:p w14:paraId="1BC77510" w14:textId="77777777" w:rsidR="008F7159" w:rsidRDefault="008F7159" w:rsidP="00DF7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Myriad Pro">
    <w:altName w:val="Segoe UI"/>
    <w:panose1 w:val="020B0604020202020204"/>
    <w:charset w:val="00"/>
    <w:family w:val="auto"/>
    <w:pitch w:val="variable"/>
    <w:sig w:usb0="20000287" w:usb1="00000001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Roman">
    <w:panose1 w:val="00000500000000020000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2FA4A9" w14:textId="77777777" w:rsidR="008F7159" w:rsidRDefault="008F7159" w:rsidP="00DF798D">
      <w:pPr>
        <w:spacing w:after="0" w:line="240" w:lineRule="auto"/>
      </w:pPr>
      <w:r>
        <w:separator/>
      </w:r>
    </w:p>
  </w:footnote>
  <w:footnote w:type="continuationSeparator" w:id="0">
    <w:p w14:paraId="37A7E643" w14:textId="77777777" w:rsidR="008F7159" w:rsidRDefault="008F7159" w:rsidP="00DF79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D73BD"/>
    <w:multiLevelType w:val="hybridMultilevel"/>
    <w:tmpl w:val="D40EC89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8205A"/>
    <w:multiLevelType w:val="hybridMultilevel"/>
    <w:tmpl w:val="4F7EF9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329EA"/>
    <w:multiLevelType w:val="hybridMultilevel"/>
    <w:tmpl w:val="7FA67A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67A24"/>
    <w:multiLevelType w:val="hybridMultilevel"/>
    <w:tmpl w:val="ADA62492"/>
    <w:lvl w:ilvl="0" w:tplc="66401BBE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13FC6240"/>
    <w:multiLevelType w:val="hybridMultilevel"/>
    <w:tmpl w:val="0156BFB0"/>
    <w:lvl w:ilvl="0" w:tplc="5A721C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1E2E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EC32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5861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C276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FE22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88C3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30E2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6C0C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9B6FFF"/>
    <w:multiLevelType w:val="hybridMultilevel"/>
    <w:tmpl w:val="92AE91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A52A8"/>
    <w:multiLevelType w:val="hybridMultilevel"/>
    <w:tmpl w:val="F78665E2"/>
    <w:lvl w:ilvl="0" w:tplc="EF122188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41F0019">
      <w:start w:val="1"/>
      <w:numFmt w:val="lowerLetter"/>
      <w:lvlText w:val="%2."/>
      <w:lvlJc w:val="left"/>
      <w:pPr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1C5E7B88"/>
    <w:multiLevelType w:val="hybridMultilevel"/>
    <w:tmpl w:val="9356EE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C237A"/>
    <w:multiLevelType w:val="hybridMultilevel"/>
    <w:tmpl w:val="71509A9E"/>
    <w:lvl w:ilvl="0" w:tplc="1D54A6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C413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6E25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B6BB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5023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1269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ECAC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282B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8E9A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F13713"/>
    <w:multiLevelType w:val="hybridMultilevel"/>
    <w:tmpl w:val="5B1816B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910D7"/>
    <w:multiLevelType w:val="hybridMultilevel"/>
    <w:tmpl w:val="969691D8"/>
    <w:lvl w:ilvl="0" w:tplc="B6CE97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6C88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3446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3499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D4B9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5219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A08E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FEF6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125F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C0750A"/>
    <w:multiLevelType w:val="hybridMultilevel"/>
    <w:tmpl w:val="596AABF0"/>
    <w:lvl w:ilvl="0" w:tplc="041F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430C4"/>
    <w:multiLevelType w:val="hybridMultilevel"/>
    <w:tmpl w:val="EF402E4A"/>
    <w:lvl w:ilvl="0" w:tplc="1688B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095014"/>
    <w:multiLevelType w:val="hybridMultilevel"/>
    <w:tmpl w:val="E8CC9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813BB"/>
    <w:multiLevelType w:val="hybridMultilevel"/>
    <w:tmpl w:val="25D84AF8"/>
    <w:lvl w:ilvl="0" w:tplc="99A242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E84B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2E9B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70F2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A047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689E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2C35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B44D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729A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5C77B7"/>
    <w:multiLevelType w:val="hybridMultilevel"/>
    <w:tmpl w:val="169483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024BBA"/>
    <w:multiLevelType w:val="hybridMultilevel"/>
    <w:tmpl w:val="818C58D4"/>
    <w:lvl w:ilvl="0" w:tplc="6A325E64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3B9744D4"/>
    <w:multiLevelType w:val="hybridMultilevel"/>
    <w:tmpl w:val="1A84A5E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750CA2"/>
    <w:multiLevelType w:val="multilevel"/>
    <w:tmpl w:val="A4FA8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9E2A4A"/>
    <w:multiLevelType w:val="hybridMultilevel"/>
    <w:tmpl w:val="4704C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D2072D"/>
    <w:multiLevelType w:val="hybridMultilevel"/>
    <w:tmpl w:val="3AF41C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8E59F1"/>
    <w:multiLevelType w:val="hybridMultilevel"/>
    <w:tmpl w:val="71A8B1F2"/>
    <w:lvl w:ilvl="0" w:tplc="83B40094">
      <w:start w:val="1"/>
      <w:numFmt w:val="decimal"/>
      <w:lvlText w:val="%1."/>
      <w:lvlJc w:val="left"/>
      <w:pPr>
        <w:ind w:left="54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47925F35"/>
    <w:multiLevelType w:val="hybridMultilevel"/>
    <w:tmpl w:val="A1140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061F46"/>
    <w:multiLevelType w:val="hybridMultilevel"/>
    <w:tmpl w:val="0D722E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A1289"/>
    <w:multiLevelType w:val="hybridMultilevel"/>
    <w:tmpl w:val="A54A79E8"/>
    <w:lvl w:ilvl="0" w:tplc="1BAAA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F04E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0CCB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EACD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0ED6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0A00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50CC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263F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6435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FB58DF"/>
    <w:multiLevelType w:val="hybridMultilevel"/>
    <w:tmpl w:val="864822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0B7A3B"/>
    <w:multiLevelType w:val="hybridMultilevel"/>
    <w:tmpl w:val="B15EDC5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F22610"/>
    <w:multiLevelType w:val="hybridMultilevel"/>
    <w:tmpl w:val="0D1C5A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6851AE"/>
    <w:multiLevelType w:val="hybridMultilevel"/>
    <w:tmpl w:val="10CE2D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C4244E"/>
    <w:multiLevelType w:val="hybridMultilevel"/>
    <w:tmpl w:val="191803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C36EF9"/>
    <w:multiLevelType w:val="hybridMultilevel"/>
    <w:tmpl w:val="9DF656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3464822">
    <w:abstractNumId w:val="12"/>
  </w:num>
  <w:num w:numId="2" w16cid:durableId="1010765790">
    <w:abstractNumId w:val="29"/>
  </w:num>
  <w:num w:numId="3" w16cid:durableId="93200753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5437527">
    <w:abstractNumId w:val="18"/>
  </w:num>
  <w:num w:numId="5" w16cid:durableId="986714022">
    <w:abstractNumId w:val="5"/>
  </w:num>
  <w:num w:numId="6" w16cid:durableId="1104880973">
    <w:abstractNumId w:val="23"/>
  </w:num>
  <w:num w:numId="7" w16cid:durableId="956789271">
    <w:abstractNumId w:val="26"/>
  </w:num>
  <w:num w:numId="8" w16cid:durableId="207034589">
    <w:abstractNumId w:val="0"/>
  </w:num>
  <w:num w:numId="9" w16cid:durableId="239949652">
    <w:abstractNumId w:val="7"/>
  </w:num>
  <w:num w:numId="10" w16cid:durableId="1685984460">
    <w:abstractNumId w:val="1"/>
  </w:num>
  <w:num w:numId="11" w16cid:durableId="1740321292">
    <w:abstractNumId w:val="3"/>
  </w:num>
  <w:num w:numId="12" w16cid:durableId="742292775">
    <w:abstractNumId w:val="16"/>
  </w:num>
  <w:num w:numId="13" w16cid:durableId="829563554">
    <w:abstractNumId w:val="30"/>
  </w:num>
  <w:num w:numId="14" w16cid:durableId="412895650">
    <w:abstractNumId w:val="28"/>
  </w:num>
  <w:num w:numId="15" w16cid:durableId="767693999">
    <w:abstractNumId w:val="6"/>
  </w:num>
  <w:num w:numId="16" w16cid:durableId="1427799333">
    <w:abstractNumId w:val="20"/>
  </w:num>
  <w:num w:numId="17" w16cid:durableId="976689702">
    <w:abstractNumId w:val="25"/>
  </w:num>
  <w:num w:numId="18" w16cid:durableId="1942450868">
    <w:abstractNumId w:val="2"/>
  </w:num>
  <w:num w:numId="19" w16cid:durableId="1163352322">
    <w:abstractNumId w:val="17"/>
  </w:num>
  <w:num w:numId="20" w16cid:durableId="171533610">
    <w:abstractNumId w:val="22"/>
  </w:num>
  <w:num w:numId="21" w16cid:durableId="960376343">
    <w:abstractNumId w:val="27"/>
  </w:num>
  <w:num w:numId="22" w16cid:durableId="54933733">
    <w:abstractNumId w:val="21"/>
  </w:num>
  <w:num w:numId="23" w16cid:durableId="1111893660">
    <w:abstractNumId w:val="15"/>
  </w:num>
  <w:num w:numId="24" w16cid:durableId="1306086200">
    <w:abstractNumId w:val="4"/>
  </w:num>
  <w:num w:numId="25" w16cid:durableId="2051803437">
    <w:abstractNumId w:val="14"/>
  </w:num>
  <w:num w:numId="26" w16cid:durableId="1373648174">
    <w:abstractNumId w:val="10"/>
  </w:num>
  <w:num w:numId="27" w16cid:durableId="577592438">
    <w:abstractNumId w:val="24"/>
  </w:num>
  <w:num w:numId="28" w16cid:durableId="10646593">
    <w:abstractNumId w:val="8"/>
  </w:num>
  <w:num w:numId="29" w16cid:durableId="2025276898">
    <w:abstractNumId w:val="13"/>
  </w:num>
  <w:num w:numId="30" w16cid:durableId="578750592">
    <w:abstractNumId w:val="19"/>
  </w:num>
  <w:num w:numId="31" w16cid:durableId="1279097572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ACE"/>
    <w:rsid w:val="00001EF4"/>
    <w:rsid w:val="0000292C"/>
    <w:rsid w:val="00002D5B"/>
    <w:rsid w:val="00007B86"/>
    <w:rsid w:val="000113E3"/>
    <w:rsid w:val="0001240D"/>
    <w:rsid w:val="00014C22"/>
    <w:rsid w:val="00015551"/>
    <w:rsid w:val="00015DBA"/>
    <w:rsid w:val="00015F9A"/>
    <w:rsid w:val="00016033"/>
    <w:rsid w:val="00016A03"/>
    <w:rsid w:val="00016A32"/>
    <w:rsid w:val="00022F98"/>
    <w:rsid w:val="0002314B"/>
    <w:rsid w:val="00023A69"/>
    <w:rsid w:val="000240E5"/>
    <w:rsid w:val="000257EA"/>
    <w:rsid w:val="00032DEB"/>
    <w:rsid w:val="000330FF"/>
    <w:rsid w:val="00034CDF"/>
    <w:rsid w:val="00036185"/>
    <w:rsid w:val="000361A9"/>
    <w:rsid w:val="000373D3"/>
    <w:rsid w:val="00042F5E"/>
    <w:rsid w:val="00042F9C"/>
    <w:rsid w:val="00043AA7"/>
    <w:rsid w:val="00044E30"/>
    <w:rsid w:val="000454F0"/>
    <w:rsid w:val="00052CB5"/>
    <w:rsid w:val="0005563E"/>
    <w:rsid w:val="00056CCE"/>
    <w:rsid w:val="0005790D"/>
    <w:rsid w:val="00057D7F"/>
    <w:rsid w:val="0006017E"/>
    <w:rsid w:val="00063EBB"/>
    <w:rsid w:val="00063FE6"/>
    <w:rsid w:val="00065E73"/>
    <w:rsid w:val="00067CA5"/>
    <w:rsid w:val="000729CE"/>
    <w:rsid w:val="00073F64"/>
    <w:rsid w:val="0007433E"/>
    <w:rsid w:val="00074DCB"/>
    <w:rsid w:val="000775DB"/>
    <w:rsid w:val="000809E1"/>
    <w:rsid w:val="00082EA0"/>
    <w:rsid w:val="00085196"/>
    <w:rsid w:val="00085375"/>
    <w:rsid w:val="000862B3"/>
    <w:rsid w:val="00087121"/>
    <w:rsid w:val="00087831"/>
    <w:rsid w:val="00087EAF"/>
    <w:rsid w:val="00090B3C"/>
    <w:rsid w:val="000948B5"/>
    <w:rsid w:val="00095B30"/>
    <w:rsid w:val="000A0AD3"/>
    <w:rsid w:val="000A0CED"/>
    <w:rsid w:val="000A16AB"/>
    <w:rsid w:val="000A1CEE"/>
    <w:rsid w:val="000A3D54"/>
    <w:rsid w:val="000A3F45"/>
    <w:rsid w:val="000A5092"/>
    <w:rsid w:val="000A538E"/>
    <w:rsid w:val="000A579F"/>
    <w:rsid w:val="000A63DE"/>
    <w:rsid w:val="000A64AD"/>
    <w:rsid w:val="000A76B1"/>
    <w:rsid w:val="000B066A"/>
    <w:rsid w:val="000B3570"/>
    <w:rsid w:val="000B5668"/>
    <w:rsid w:val="000C03E4"/>
    <w:rsid w:val="000C071F"/>
    <w:rsid w:val="000C2861"/>
    <w:rsid w:val="000C3722"/>
    <w:rsid w:val="000C4470"/>
    <w:rsid w:val="000C5D1D"/>
    <w:rsid w:val="000C6E14"/>
    <w:rsid w:val="000C7474"/>
    <w:rsid w:val="000C7F09"/>
    <w:rsid w:val="000C7F61"/>
    <w:rsid w:val="000D0F32"/>
    <w:rsid w:val="000D13BA"/>
    <w:rsid w:val="000D31C6"/>
    <w:rsid w:val="000D4332"/>
    <w:rsid w:val="000D79E1"/>
    <w:rsid w:val="000E136F"/>
    <w:rsid w:val="000E1669"/>
    <w:rsid w:val="000E17B1"/>
    <w:rsid w:val="000E1E24"/>
    <w:rsid w:val="000E2A65"/>
    <w:rsid w:val="000E2BC1"/>
    <w:rsid w:val="000E3377"/>
    <w:rsid w:val="000E37BD"/>
    <w:rsid w:val="000E5106"/>
    <w:rsid w:val="000E52A3"/>
    <w:rsid w:val="000E52D9"/>
    <w:rsid w:val="000E541B"/>
    <w:rsid w:val="000E7D68"/>
    <w:rsid w:val="000F01C8"/>
    <w:rsid w:val="000F0245"/>
    <w:rsid w:val="000F2065"/>
    <w:rsid w:val="000F3B38"/>
    <w:rsid w:val="000F4340"/>
    <w:rsid w:val="000F48EE"/>
    <w:rsid w:val="000F79BE"/>
    <w:rsid w:val="0010047A"/>
    <w:rsid w:val="00101562"/>
    <w:rsid w:val="00101AD5"/>
    <w:rsid w:val="00102A19"/>
    <w:rsid w:val="001054F2"/>
    <w:rsid w:val="001059C9"/>
    <w:rsid w:val="0010667E"/>
    <w:rsid w:val="00107021"/>
    <w:rsid w:val="00110251"/>
    <w:rsid w:val="00110559"/>
    <w:rsid w:val="00110D5A"/>
    <w:rsid w:val="00112D73"/>
    <w:rsid w:val="00113B11"/>
    <w:rsid w:val="00115B81"/>
    <w:rsid w:val="00116552"/>
    <w:rsid w:val="00116714"/>
    <w:rsid w:val="00116B7D"/>
    <w:rsid w:val="00117069"/>
    <w:rsid w:val="00117CF1"/>
    <w:rsid w:val="001206D7"/>
    <w:rsid w:val="001206E5"/>
    <w:rsid w:val="00120E85"/>
    <w:rsid w:val="00121849"/>
    <w:rsid w:val="0012454A"/>
    <w:rsid w:val="0012562E"/>
    <w:rsid w:val="00130DB3"/>
    <w:rsid w:val="00132A56"/>
    <w:rsid w:val="0013557B"/>
    <w:rsid w:val="00137497"/>
    <w:rsid w:val="00140F87"/>
    <w:rsid w:val="00141E83"/>
    <w:rsid w:val="00142AD6"/>
    <w:rsid w:val="0014474F"/>
    <w:rsid w:val="00147951"/>
    <w:rsid w:val="00150053"/>
    <w:rsid w:val="00150DCE"/>
    <w:rsid w:val="001517E7"/>
    <w:rsid w:val="00153840"/>
    <w:rsid w:val="001538A5"/>
    <w:rsid w:val="001576FD"/>
    <w:rsid w:val="0015787C"/>
    <w:rsid w:val="0016053B"/>
    <w:rsid w:val="001639FB"/>
    <w:rsid w:val="001646B7"/>
    <w:rsid w:val="00167977"/>
    <w:rsid w:val="00171D9F"/>
    <w:rsid w:val="00173DA6"/>
    <w:rsid w:val="00176A84"/>
    <w:rsid w:val="0017736F"/>
    <w:rsid w:val="00177D6B"/>
    <w:rsid w:val="0018026C"/>
    <w:rsid w:val="0018079B"/>
    <w:rsid w:val="00182295"/>
    <w:rsid w:val="00182ABD"/>
    <w:rsid w:val="00184F7C"/>
    <w:rsid w:val="00185F0A"/>
    <w:rsid w:val="00186DB5"/>
    <w:rsid w:val="001878CB"/>
    <w:rsid w:val="001911CF"/>
    <w:rsid w:val="001930BC"/>
    <w:rsid w:val="00193216"/>
    <w:rsid w:val="00193CC3"/>
    <w:rsid w:val="001945D9"/>
    <w:rsid w:val="0019487E"/>
    <w:rsid w:val="00194BB3"/>
    <w:rsid w:val="00197010"/>
    <w:rsid w:val="001A0D67"/>
    <w:rsid w:val="001A3929"/>
    <w:rsid w:val="001A49BB"/>
    <w:rsid w:val="001A570B"/>
    <w:rsid w:val="001A6035"/>
    <w:rsid w:val="001A75FB"/>
    <w:rsid w:val="001A77B5"/>
    <w:rsid w:val="001A78B2"/>
    <w:rsid w:val="001B381A"/>
    <w:rsid w:val="001B4F3A"/>
    <w:rsid w:val="001B4F49"/>
    <w:rsid w:val="001B6034"/>
    <w:rsid w:val="001B661B"/>
    <w:rsid w:val="001B7574"/>
    <w:rsid w:val="001C0429"/>
    <w:rsid w:val="001C2243"/>
    <w:rsid w:val="001C2440"/>
    <w:rsid w:val="001C3A29"/>
    <w:rsid w:val="001C3FB1"/>
    <w:rsid w:val="001C4001"/>
    <w:rsid w:val="001C4C54"/>
    <w:rsid w:val="001C69D8"/>
    <w:rsid w:val="001C742F"/>
    <w:rsid w:val="001C752C"/>
    <w:rsid w:val="001D1365"/>
    <w:rsid w:val="001D1F5F"/>
    <w:rsid w:val="001D6160"/>
    <w:rsid w:val="001E1D2B"/>
    <w:rsid w:val="001E27EC"/>
    <w:rsid w:val="001E478C"/>
    <w:rsid w:val="001E4D46"/>
    <w:rsid w:val="001E6B66"/>
    <w:rsid w:val="001F039A"/>
    <w:rsid w:val="001F04B5"/>
    <w:rsid w:val="001F1E30"/>
    <w:rsid w:val="001F41AC"/>
    <w:rsid w:val="001F5134"/>
    <w:rsid w:val="001F5D07"/>
    <w:rsid w:val="001F603D"/>
    <w:rsid w:val="00200D26"/>
    <w:rsid w:val="00202A57"/>
    <w:rsid w:val="00205966"/>
    <w:rsid w:val="002105AE"/>
    <w:rsid w:val="00210C41"/>
    <w:rsid w:val="002137FF"/>
    <w:rsid w:val="00213E2C"/>
    <w:rsid w:val="00214FED"/>
    <w:rsid w:val="002201A5"/>
    <w:rsid w:val="0022035E"/>
    <w:rsid w:val="00221D84"/>
    <w:rsid w:val="0022236D"/>
    <w:rsid w:val="00223C49"/>
    <w:rsid w:val="002243DB"/>
    <w:rsid w:val="002245EC"/>
    <w:rsid w:val="00225A8F"/>
    <w:rsid w:val="00225D2E"/>
    <w:rsid w:val="00226C5F"/>
    <w:rsid w:val="00226DD8"/>
    <w:rsid w:val="00227A58"/>
    <w:rsid w:val="00227D7C"/>
    <w:rsid w:val="002315BC"/>
    <w:rsid w:val="00232CDE"/>
    <w:rsid w:val="00234D5E"/>
    <w:rsid w:val="00235F92"/>
    <w:rsid w:val="0023726A"/>
    <w:rsid w:val="00240D8A"/>
    <w:rsid w:val="00243358"/>
    <w:rsid w:val="00247777"/>
    <w:rsid w:val="00247E92"/>
    <w:rsid w:val="00251289"/>
    <w:rsid w:val="00252E5C"/>
    <w:rsid w:val="00254945"/>
    <w:rsid w:val="002571A0"/>
    <w:rsid w:val="002576DC"/>
    <w:rsid w:val="00257F09"/>
    <w:rsid w:val="00260E96"/>
    <w:rsid w:val="0026142B"/>
    <w:rsid w:val="002616B5"/>
    <w:rsid w:val="00263315"/>
    <w:rsid w:val="002661B4"/>
    <w:rsid w:val="00267EEC"/>
    <w:rsid w:val="00270416"/>
    <w:rsid w:val="00270F3E"/>
    <w:rsid w:val="0027282E"/>
    <w:rsid w:val="0027394E"/>
    <w:rsid w:val="00273982"/>
    <w:rsid w:val="00274A2E"/>
    <w:rsid w:val="00274B95"/>
    <w:rsid w:val="002758BE"/>
    <w:rsid w:val="002760E7"/>
    <w:rsid w:val="00276654"/>
    <w:rsid w:val="0027702A"/>
    <w:rsid w:val="0028307A"/>
    <w:rsid w:val="0028334E"/>
    <w:rsid w:val="002836EA"/>
    <w:rsid w:val="002845AA"/>
    <w:rsid w:val="0028712B"/>
    <w:rsid w:val="002909D1"/>
    <w:rsid w:val="002920D8"/>
    <w:rsid w:val="00292981"/>
    <w:rsid w:val="00293F4D"/>
    <w:rsid w:val="00296C55"/>
    <w:rsid w:val="00297F33"/>
    <w:rsid w:val="002A0198"/>
    <w:rsid w:val="002A3A8F"/>
    <w:rsid w:val="002A42AA"/>
    <w:rsid w:val="002A6DA0"/>
    <w:rsid w:val="002A7A3D"/>
    <w:rsid w:val="002A7C3C"/>
    <w:rsid w:val="002A7F0A"/>
    <w:rsid w:val="002B1167"/>
    <w:rsid w:val="002B1623"/>
    <w:rsid w:val="002B38EC"/>
    <w:rsid w:val="002B3A35"/>
    <w:rsid w:val="002B70CE"/>
    <w:rsid w:val="002B7679"/>
    <w:rsid w:val="002B7C9D"/>
    <w:rsid w:val="002C00AB"/>
    <w:rsid w:val="002C0AE5"/>
    <w:rsid w:val="002C1887"/>
    <w:rsid w:val="002C215B"/>
    <w:rsid w:val="002C30C0"/>
    <w:rsid w:val="002C5C58"/>
    <w:rsid w:val="002D0144"/>
    <w:rsid w:val="002D158D"/>
    <w:rsid w:val="002D21C8"/>
    <w:rsid w:val="002D61D2"/>
    <w:rsid w:val="002E0AFB"/>
    <w:rsid w:val="002F113F"/>
    <w:rsid w:val="002F1944"/>
    <w:rsid w:val="002F2818"/>
    <w:rsid w:val="002F4004"/>
    <w:rsid w:val="002F43D6"/>
    <w:rsid w:val="002F6009"/>
    <w:rsid w:val="002F79E5"/>
    <w:rsid w:val="00302955"/>
    <w:rsid w:val="00302E1F"/>
    <w:rsid w:val="00307A81"/>
    <w:rsid w:val="00307CE6"/>
    <w:rsid w:val="003120A3"/>
    <w:rsid w:val="00314C00"/>
    <w:rsid w:val="003204DF"/>
    <w:rsid w:val="00322D26"/>
    <w:rsid w:val="00325154"/>
    <w:rsid w:val="00325E17"/>
    <w:rsid w:val="00327943"/>
    <w:rsid w:val="00327BDD"/>
    <w:rsid w:val="003316F4"/>
    <w:rsid w:val="0033346D"/>
    <w:rsid w:val="00340BB9"/>
    <w:rsid w:val="00345483"/>
    <w:rsid w:val="003461D5"/>
    <w:rsid w:val="0035031B"/>
    <w:rsid w:val="00350CA5"/>
    <w:rsid w:val="00352BC4"/>
    <w:rsid w:val="00352CE4"/>
    <w:rsid w:val="00353368"/>
    <w:rsid w:val="0035339D"/>
    <w:rsid w:val="003533A8"/>
    <w:rsid w:val="00356C7A"/>
    <w:rsid w:val="00357018"/>
    <w:rsid w:val="00362BC3"/>
    <w:rsid w:val="00363D5B"/>
    <w:rsid w:val="003658B2"/>
    <w:rsid w:val="00367199"/>
    <w:rsid w:val="003677B8"/>
    <w:rsid w:val="00367CDF"/>
    <w:rsid w:val="00370609"/>
    <w:rsid w:val="003712F3"/>
    <w:rsid w:val="0037196C"/>
    <w:rsid w:val="00373D89"/>
    <w:rsid w:val="00377ACE"/>
    <w:rsid w:val="00380815"/>
    <w:rsid w:val="00380C9C"/>
    <w:rsid w:val="00381AB8"/>
    <w:rsid w:val="0038293E"/>
    <w:rsid w:val="00383224"/>
    <w:rsid w:val="00390649"/>
    <w:rsid w:val="00392BEE"/>
    <w:rsid w:val="00392D15"/>
    <w:rsid w:val="00394F22"/>
    <w:rsid w:val="003957CF"/>
    <w:rsid w:val="00396520"/>
    <w:rsid w:val="003A16D2"/>
    <w:rsid w:val="003A3F97"/>
    <w:rsid w:val="003A5EE6"/>
    <w:rsid w:val="003A6EE3"/>
    <w:rsid w:val="003B0769"/>
    <w:rsid w:val="003B24E7"/>
    <w:rsid w:val="003B2CCF"/>
    <w:rsid w:val="003B2D53"/>
    <w:rsid w:val="003B6843"/>
    <w:rsid w:val="003B7D34"/>
    <w:rsid w:val="003C2441"/>
    <w:rsid w:val="003C3486"/>
    <w:rsid w:val="003C3F59"/>
    <w:rsid w:val="003C6F06"/>
    <w:rsid w:val="003D02E4"/>
    <w:rsid w:val="003D04BA"/>
    <w:rsid w:val="003D1434"/>
    <w:rsid w:val="003D14AF"/>
    <w:rsid w:val="003D1506"/>
    <w:rsid w:val="003D1CA0"/>
    <w:rsid w:val="003D351F"/>
    <w:rsid w:val="003D3542"/>
    <w:rsid w:val="003D3D1A"/>
    <w:rsid w:val="003D5568"/>
    <w:rsid w:val="003D597B"/>
    <w:rsid w:val="003D6845"/>
    <w:rsid w:val="003E1022"/>
    <w:rsid w:val="003E3D26"/>
    <w:rsid w:val="003E5509"/>
    <w:rsid w:val="003E621B"/>
    <w:rsid w:val="003E6DB9"/>
    <w:rsid w:val="003F2B4F"/>
    <w:rsid w:val="003F3060"/>
    <w:rsid w:val="003F3E31"/>
    <w:rsid w:val="003F4667"/>
    <w:rsid w:val="003F4EE3"/>
    <w:rsid w:val="003F58D9"/>
    <w:rsid w:val="003F6425"/>
    <w:rsid w:val="003F6492"/>
    <w:rsid w:val="003F775F"/>
    <w:rsid w:val="0040241E"/>
    <w:rsid w:val="00402A4F"/>
    <w:rsid w:val="004037BC"/>
    <w:rsid w:val="00403CB3"/>
    <w:rsid w:val="00404344"/>
    <w:rsid w:val="00405825"/>
    <w:rsid w:val="0040593B"/>
    <w:rsid w:val="00411222"/>
    <w:rsid w:val="00411E19"/>
    <w:rsid w:val="00413800"/>
    <w:rsid w:val="00415E2B"/>
    <w:rsid w:val="00416512"/>
    <w:rsid w:val="0042176B"/>
    <w:rsid w:val="00421EA1"/>
    <w:rsid w:val="00422023"/>
    <w:rsid w:val="004249F0"/>
    <w:rsid w:val="00425506"/>
    <w:rsid w:val="00425B16"/>
    <w:rsid w:val="0042609E"/>
    <w:rsid w:val="00426607"/>
    <w:rsid w:val="00426B5B"/>
    <w:rsid w:val="0042793F"/>
    <w:rsid w:val="00427D2A"/>
    <w:rsid w:val="00430F1C"/>
    <w:rsid w:val="004313D2"/>
    <w:rsid w:val="00432386"/>
    <w:rsid w:val="00432FFC"/>
    <w:rsid w:val="0043554B"/>
    <w:rsid w:val="004357A6"/>
    <w:rsid w:val="00440B14"/>
    <w:rsid w:val="00440BEB"/>
    <w:rsid w:val="00442F11"/>
    <w:rsid w:val="00443025"/>
    <w:rsid w:val="0044433A"/>
    <w:rsid w:val="00445011"/>
    <w:rsid w:val="00447A4B"/>
    <w:rsid w:val="004528DB"/>
    <w:rsid w:val="00453002"/>
    <w:rsid w:val="00453836"/>
    <w:rsid w:val="00454388"/>
    <w:rsid w:val="004548AF"/>
    <w:rsid w:val="00456C9B"/>
    <w:rsid w:val="00460469"/>
    <w:rsid w:val="00462CA2"/>
    <w:rsid w:val="004638DD"/>
    <w:rsid w:val="00464E36"/>
    <w:rsid w:val="0046630A"/>
    <w:rsid w:val="00471241"/>
    <w:rsid w:val="004712FF"/>
    <w:rsid w:val="004735A6"/>
    <w:rsid w:val="00473FBA"/>
    <w:rsid w:val="00475D44"/>
    <w:rsid w:val="00483AF7"/>
    <w:rsid w:val="00483BF1"/>
    <w:rsid w:val="004844BE"/>
    <w:rsid w:val="004860B2"/>
    <w:rsid w:val="004868D3"/>
    <w:rsid w:val="00486962"/>
    <w:rsid w:val="00490E9B"/>
    <w:rsid w:val="0049208C"/>
    <w:rsid w:val="0049271B"/>
    <w:rsid w:val="00492B4A"/>
    <w:rsid w:val="0049478C"/>
    <w:rsid w:val="004956B6"/>
    <w:rsid w:val="00497248"/>
    <w:rsid w:val="004A0B0D"/>
    <w:rsid w:val="004A2F4A"/>
    <w:rsid w:val="004A692C"/>
    <w:rsid w:val="004A7E97"/>
    <w:rsid w:val="004B0136"/>
    <w:rsid w:val="004B0B37"/>
    <w:rsid w:val="004B394A"/>
    <w:rsid w:val="004B3C86"/>
    <w:rsid w:val="004B4E1B"/>
    <w:rsid w:val="004B4EE9"/>
    <w:rsid w:val="004B6C9A"/>
    <w:rsid w:val="004B6D15"/>
    <w:rsid w:val="004B7531"/>
    <w:rsid w:val="004B7D92"/>
    <w:rsid w:val="004C0FEA"/>
    <w:rsid w:val="004C1333"/>
    <w:rsid w:val="004C1C8B"/>
    <w:rsid w:val="004C229B"/>
    <w:rsid w:val="004C3D12"/>
    <w:rsid w:val="004C6FE4"/>
    <w:rsid w:val="004C70B2"/>
    <w:rsid w:val="004D075B"/>
    <w:rsid w:val="004D0A5B"/>
    <w:rsid w:val="004D3E6C"/>
    <w:rsid w:val="004E0B4B"/>
    <w:rsid w:val="004E3E53"/>
    <w:rsid w:val="004E4227"/>
    <w:rsid w:val="004E6A6D"/>
    <w:rsid w:val="004E7E03"/>
    <w:rsid w:val="004F17C6"/>
    <w:rsid w:val="004F2901"/>
    <w:rsid w:val="004F2EC1"/>
    <w:rsid w:val="004F33CD"/>
    <w:rsid w:val="004F43BC"/>
    <w:rsid w:val="004F487D"/>
    <w:rsid w:val="004F628C"/>
    <w:rsid w:val="005025EC"/>
    <w:rsid w:val="0050309C"/>
    <w:rsid w:val="00504BD9"/>
    <w:rsid w:val="005058C6"/>
    <w:rsid w:val="0050652F"/>
    <w:rsid w:val="00510772"/>
    <w:rsid w:val="00511120"/>
    <w:rsid w:val="0051115A"/>
    <w:rsid w:val="005117C6"/>
    <w:rsid w:val="00511B6A"/>
    <w:rsid w:val="00512D20"/>
    <w:rsid w:val="00513950"/>
    <w:rsid w:val="0051448F"/>
    <w:rsid w:val="00515128"/>
    <w:rsid w:val="00515DEA"/>
    <w:rsid w:val="00521E4C"/>
    <w:rsid w:val="0052200B"/>
    <w:rsid w:val="00522024"/>
    <w:rsid w:val="005253E4"/>
    <w:rsid w:val="005254DD"/>
    <w:rsid w:val="00532243"/>
    <w:rsid w:val="0053513B"/>
    <w:rsid w:val="00536710"/>
    <w:rsid w:val="00536A2F"/>
    <w:rsid w:val="005422EF"/>
    <w:rsid w:val="00542313"/>
    <w:rsid w:val="00542577"/>
    <w:rsid w:val="00542E69"/>
    <w:rsid w:val="005439C9"/>
    <w:rsid w:val="00543D9C"/>
    <w:rsid w:val="005460E9"/>
    <w:rsid w:val="00547719"/>
    <w:rsid w:val="005478C7"/>
    <w:rsid w:val="0055031D"/>
    <w:rsid w:val="005510CE"/>
    <w:rsid w:val="0055351B"/>
    <w:rsid w:val="00553CF1"/>
    <w:rsid w:val="0055735D"/>
    <w:rsid w:val="00557672"/>
    <w:rsid w:val="005577D5"/>
    <w:rsid w:val="00564C6A"/>
    <w:rsid w:val="00566578"/>
    <w:rsid w:val="005677ED"/>
    <w:rsid w:val="00571312"/>
    <w:rsid w:val="00571DBC"/>
    <w:rsid w:val="00573F17"/>
    <w:rsid w:val="0057434C"/>
    <w:rsid w:val="00576B70"/>
    <w:rsid w:val="0057711D"/>
    <w:rsid w:val="005773FE"/>
    <w:rsid w:val="0058027D"/>
    <w:rsid w:val="00581DB5"/>
    <w:rsid w:val="00581ECA"/>
    <w:rsid w:val="00583A2C"/>
    <w:rsid w:val="005844E5"/>
    <w:rsid w:val="00584C27"/>
    <w:rsid w:val="00586030"/>
    <w:rsid w:val="005866D2"/>
    <w:rsid w:val="00586869"/>
    <w:rsid w:val="00590A59"/>
    <w:rsid w:val="005910D5"/>
    <w:rsid w:val="00591485"/>
    <w:rsid w:val="00593085"/>
    <w:rsid w:val="00595BED"/>
    <w:rsid w:val="00595D92"/>
    <w:rsid w:val="005A1132"/>
    <w:rsid w:val="005A13CD"/>
    <w:rsid w:val="005A1FF0"/>
    <w:rsid w:val="005A27D3"/>
    <w:rsid w:val="005A37F3"/>
    <w:rsid w:val="005A395C"/>
    <w:rsid w:val="005A3E25"/>
    <w:rsid w:val="005A47DA"/>
    <w:rsid w:val="005A5EF7"/>
    <w:rsid w:val="005B20C9"/>
    <w:rsid w:val="005B2114"/>
    <w:rsid w:val="005B49A1"/>
    <w:rsid w:val="005B4DD6"/>
    <w:rsid w:val="005B7807"/>
    <w:rsid w:val="005B7BB0"/>
    <w:rsid w:val="005C1A9F"/>
    <w:rsid w:val="005C229D"/>
    <w:rsid w:val="005C269F"/>
    <w:rsid w:val="005C4423"/>
    <w:rsid w:val="005C6214"/>
    <w:rsid w:val="005C7166"/>
    <w:rsid w:val="005C7B1C"/>
    <w:rsid w:val="005D10B7"/>
    <w:rsid w:val="005D351D"/>
    <w:rsid w:val="005D6785"/>
    <w:rsid w:val="005D6FB2"/>
    <w:rsid w:val="005E0714"/>
    <w:rsid w:val="005E1617"/>
    <w:rsid w:val="005E1876"/>
    <w:rsid w:val="005E1A82"/>
    <w:rsid w:val="005E1F46"/>
    <w:rsid w:val="005E200C"/>
    <w:rsid w:val="005E2AAA"/>
    <w:rsid w:val="005E462E"/>
    <w:rsid w:val="005E550F"/>
    <w:rsid w:val="005E7ED7"/>
    <w:rsid w:val="005F0A7C"/>
    <w:rsid w:val="005F25CF"/>
    <w:rsid w:val="005F2694"/>
    <w:rsid w:val="005F271A"/>
    <w:rsid w:val="005F2D17"/>
    <w:rsid w:val="005F3150"/>
    <w:rsid w:val="005F396E"/>
    <w:rsid w:val="005F5FC4"/>
    <w:rsid w:val="005F6E9C"/>
    <w:rsid w:val="005F7576"/>
    <w:rsid w:val="006003BD"/>
    <w:rsid w:val="00601B57"/>
    <w:rsid w:val="0060404E"/>
    <w:rsid w:val="0061083B"/>
    <w:rsid w:val="006110A5"/>
    <w:rsid w:val="00612415"/>
    <w:rsid w:val="00613755"/>
    <w:rsid w:val="006167F9"/>
    <w:rsid w:val="00617293"/>
    <w:rsid w:val="006172CA"/>
    <w:rsid w:val="00621871"/>
    <w:rsid w:val="006218F3"/>
    <w:rsid w:val="006222D4"/>
    <w:rsid w:val="006236AD"/>
    <w:rsid w:val="00624006"/>
    <w:rsid w:val="00624836"/>
    <w:rsid w:val="006276FC"/>
    <w:rsid w:val="00627CD8"/>
    <w:rsid w:val="006304D9"/>
    <w:rsid w:val="00631C48"/>
    <w:rsid w:val="0063305E"/>
    <w:rsid w:val="00633D4C"/>
    <w:rsid w:val="006366BF"/>
    <w:rsid w:val="00636874"/>
    <w:rsid w:val="00636A51"/>
    <w:rsid w:val="00644C0F"/>
    <w:rsid w:val="00645A44"/>
    <w:rsid w:val="006461C8"/>
    <w:rsid w:val="00646628"/>
    <w:rsid w:val="00646BDE"/>
    <w:rsid w:val="00650D78"/>
    <w:rsid w:val="00652E00"/>
    <w:rsid w:val="00653359"/>
    <w:rsid w:val="0065422F"/>
    <w:rsid w:val="006610D7"/>
    <w:rsid w:val="00662811"/>
    <w:rsid w:val="00662E2B"/>
    <w:rsid w:val="00663279"/>
    <w:rsid w:val="0066409E"/>
    <w:rsid w:val="00664FAE"/>
    <w:rsid w:val="00670EC9"/>
    <w:rsid w:val="00672612"/>
    <w:rsid w:val="00673CBA"/>
    <w:rsid w:val="006748E6"/>
    <w:rsid w:val="00676F56"/>
    <w:rsid w:val="006772F8"/>
    <w:rsid w:val="00681AB2"/>
    <w:rsid w:val="006832AD"/>
    <w:rsid w:val="006843E9"/>
    <w:rsid w:val="00684EFF"/>
    <w:rsid w:val="00687D7F"/>
    <w:rsid w:val="00691A45"/>
    <w:rsid w:val="00697ED0"/>
    <w:rsid w:val="006A00BC"/>
    <w:rsid w:val="006A059E"/>
    <w:rsid w:val="006A1093"/>
    <w:rsid w:val="006A2B3B"/>
    <w:rsid w:val="006A45C7"/>
    <w:rsid w:val="006A51A3"/>
    <w:rsid w:val="006A5EC2"/>
    <w:rsid w:val="006A6B61"/>
    <w:rsid w:val="006A6E8E"/>
    <w:rsid w:val="006B2255"/>
    <w:rsid w:val="006B38E1"/>
    <w:rsid w:val="006B5035"/>
    <w:rsid w:val="006B5201"/>
    <w:rsid w:val="006B54F3"/>
    <w:rsid w:val="006C14FC"/>
    <w:rsid w:val="006C1531"/>
    <w:rsid w:val="006C1D2F"/>
    <w:rsid w:val="006C21C2"/>
    <w:rsid w:val="006C2DC2"/>
    <w:rsid w:val="006C367E"/>
    <w:rsid w:val="006C750F"/>
    <w:rsid w:val="006D1D24"/>
    <w:rsid w:val="006D2CD5"/>
    <w:rsid w:val="006D32D7"/>
    <w:rsid w:val="006E027A"/>
    <w:rsid w:val="006E16C4"/>
    <w:rsid w:val="006E2B75"/>
    <w:rsid w:val="006F0704"/>
    <w:rsid w:val="006F186C"/>
    <w:rsid w:val="006F19D3"/>
    <w:rsid w:val="006F4367"/>
    <w:rsid w:val="006F5205"/>
    <w:rsid w:val="006F6C01"/>
    <w:rsid w:val="00700986"/>
    <w:rsid w:val="00701DFE"/>
    <w:rsid w:val="0070252B"/>
    <w:rsid w:val="00705FB8"/>
    <w:rsid w:val="00707A52"/>
    <w:rsid w:val="00710D37"/>
    <w:rsid w:val="00711572"/>
    <w:rsid w:val="00715F4B"/>
    <w:rsid w:val="007162E9"/>
    <w:rsid w:val="00720717"/>
    <w:rsid w:val="0072303B"/>
    <w:rsid w:val="00724BAB"/>
    <w:rsid w:val="0072515B"/>
    <w:rsid w:val="00725DE5"/>
    <w:rsid w:val="00726900"/>
    <w:rsid w:val="0072724A"/>
    <w:rsid w:val="007324A6"/>
    <w:rsid w:val="00732D51"/>
    <w:rsid w:val="00732E31"/>
    <w:rsid w:val="0073338C"/>
    <w:rsid w:val="00734C04"/>
    <w:rsid w:val="00735804"/>
    <w:rsid w:val="00736060"/>
    <w:rsid w:val="00736105"/>
    <w:rsid w:val="00737473"/>
    <w:rsid w:val="00737B85"/>
    <w:rsid w:val="00741B4A"/>
    <w:rsid w:val="0074265C"/>
    <w:rsid w:val="00744174"/>
    <w:rsid w:val="007442E6"/>
    <w:rsid w:val="00744CBB"/>
    <w:rsid w:val="00747508"/>
    <w:rsid w:val="00747900"/>
    <w:rsid w:val="00750AB8"/>
    <w:rsid w:val="00751A7A"/>
    <w:rsid w:val="00752FDB"/>
    <w:rsid w:val="00754D40"/>
    <w:rsid w:val="007554D5"/>
    <w:rsid w:val="00756240"/>
    <w:rsid w:val="0076082A"/>
    <w:rsid w:val="00760988"/>
    <w:rsid w:val="007644F0"/>
    <w:rsid w:val="0076656D"/>
    <w:rsid w:val="0077099E"/>
    <w:rsid w:val="00771ADD"/>
    <w:rsid w:val="00774428"/>
    <w:rsid w:val="00776CD9"/>
    <w:rsid w:val="00780066"/>
    <w:rsid w:val="007825C3"/>
    <w:rsid w:val="00782F22"/>
    <w:rsid w:val="007864BA"/>
    <w:rsid w:val="00787060"/>
    <w:rsid w:val="007877A9"/>
    <w:rsid w:val="007905DF"/>
    <w:rsid w:val="007919F2"/>
    <w:rsid w:val="00793163"/>
    <w:rsid w:val="007934BE"/>
    <w:rsid w:val="00796434"/>
    <w:rsid w:val="007A30C3"/>
    <w:rsid w:val="007A720B"/>
    <w:rsid w:val="007B4641"/>
    <w:rsid w:val="007B6648"/>
    <w:rsid w:val="007B6E1C"/>
    <w:rsid w:val="007C12B4"/>
    <w:rsid w:val="007C1573"/>
    <w:rsid w:val="007C1B2A"/>
    <w:rsid w:val="007C1EB2"/>
    <w:rsid w:val="007C3286"/>
    <w:rsid w:val="007C4473"/>
    <w:rsid w:val="007C48E6"/>
    <w:rsid w:val="007C54D9"/>
    <w:rsid w:val="007C6134"/>
    <w:rsid w:val="007C678D"/>
    <w:rsid w:val="007C7919"/>
    <w:rsid w:val="007D0C35"/>
    <w:rsid w:val="007D12BD"/>
    <w:rsid w:val="007D56F0"/>
    <w:rsid w:val="007E09E4"/>
    <w:rsid w:val="007E244E"/>
    <w:rsid w:val="007E61D6"/>
    <w:rsid w:val="007F187D"/>
    <w:rsid w:val="007F2FA5"/>
    <w:rsid w:val="007F32BE"/>
    <w:rsid w:val="007F7302"/>
    <w:rsid w:val="00800DFE"/>
    <w:rsid w:val="00804183"/>
    <w:rsid w:val="00804CE2"/>
    <w:rsid w:val="00805F4F"/>
    <w:rsid w:val="008064E5"/>
    <w:rsid w:val="00810D0C"/>
    <w:rsid w:val="008114F3"/>
    <w:rsid w:val="008123FB"/>
    <w:rsid w:val="00813B7E"/>
    <w:rsid w:val="00813D54"/>
    <w:rsid w:val="008206DE"/>
    <w:rsid w:val="00820875"/>
    <w:rsid w:val="0082329C"/>
    <w:rsid w:val="008235D1"/>
    <w:rsid w:val="00825FEA"/>
    <w:rsid w:val="008263B0"/>
    <w:rsid w:val="00832856"/>
    <w:rsid w:val="00834108"/>
    <w:rsid w:val="00834AF5"/>
    <w:rsid w:val="008368BF"/>
    <w:rsid w:val="0083796D"/>
    <w:rsid w:val="008426F7"/>
    <w:rsid w:val="00842A0F"/>
    <w:rsid w:val="00843E44"/>
    <w:rsid w:val="00846868"/>
    <w:rsid w:val="00846C57"/>
    <w:rsid w:val="00847C06"/>
    <w:rsid w:val="00850A0C"/>
    <w:rsid w:val="00850C8F"/>
    <w:rsid w:val="00852437"/>
    <w:rsid w:val="008537A6"/>
    <w:rsid w:val="00853BBA"/>
    <w:rsid w:val="008540AD"/>
    <w:rsid w:val="00854AB4"/>
    <w:rsid w:val="00855158"/>
    <w:rsid w:val="00855F62"/>
    <w:rsid w:val="008572F0"/>
    <w:rsid w:val="00860546"/>
    <w:rsid w:val="008605E6"/>
    <w:rsid w:val="00862288"/>
    <w:rsid w:val="00862C6A"/>
    <w:rsid w:val="00863DFA"/>
    <w:rsid w:val="008641B5"/>
    <w:rsid w:val="0086458F"/>
    <w:rsid w:val="00866F13"/>
    <w:rsid w:val="0086746F"/>
    <w:rsid w:val="00867C2C"/>
    <w:rsid w:val="00870485"/>
    <w:rsid w:val="008717B7"/>
    <w:rsid w:val="00871EDC"/>
    <w:rsid w:val="00880BEC"/>
    <w:rsid w:val="0088146C"/>
    <w:rsid w:val="00881A9E"/>
    <w:rsid w:val="008821F8"/>
    <w:rsid w:val="00882537"/>
    <w:rsid w:val="00895AC9"/>
    <w:rsid w:val="00896E61"/>
    <w:rsid w:val="008975D8"/>
    <w:rsid w:val="008A1128"/>
    <w:rsid w:val="008A2289"/>
    <w:rsid w:val="008A3C4C"/>
    <w:rsid w:val="008A3F81"/>
    <w:rsid w:val="008A402B"/>
    <w:rsid w:val="008B094A"/>
    <w:rsid w:val="008B37FD"/>
    <w:rsid w:val="008B384F"/>
    <w:rsid w:val="008B3ACD"/>
    <w:rsid w:val="008B4163"/>
    <w:rsid w:val="008B52F4"/>
    <w:rsid w:val="008B67F5"/>
    <w:rsid w:val="008B6A99"/>
    <w:rsid w:val="008B78D6"/>
    <w:rsid w:val="008C00DC"/>
    <w:rsid w:val="008C02B8"/>
    <w:rsid w:val="008C3012"/>
    <w:rsid w:val="008C481C"/>
    <w:rsid w:val="008C4EFF"/>
    <w:rsid w:val="008C5D8A"/>
    <w:rsid w:val="008C6091"/>
    <w:rsid w:val="008C7034"/>
    <w:rsid w:val="008D0647"/>
    <w:rsid w:val="008D097F"/>
    <w:rsid w:val="008D0C7B"/>
    <w:rsid w:val="008D1677"/>
    <w:rsid w:val="008D4F0C"/>
    <w:rsid w:val="008D537B"/>
    <w:rsid w:val="008E0303"/>
    <w:rsid w:val="008E11ED"/>
    <w:rsid w:val="008E139E"/>
    <w:rsid w:val="008E1B23"/>
    <w:rsid w:val="008E3883"/>
    <w:rsid w:val="008E4899"/>
    <w:rsid w:val="008E6A76"/>
    <w:rsid w:val="008E6A7D"/>
    <w:rsid w:val="008E6C82"/>
    <w:rsid w:val="008F021F"/>
    <w:rsid w:val="008F0B4B"/>
    <w:rsid w:val="008F2F66"/>
    <w:rsid w:val="008F5FF6"/>
    <w:rsid w:val="008F70CD"/>
    <w:rsid w:val="008F7159"/>
    <w:rsid w:val="008F71B6"/>
    <w:rsid w:val="008F749B"/>
    <w:rsid w:val="008F7C16"/>
    <w:rsid w:val="008F7DE3"/>
    <w:rsid w:val="009054F4"/>
    <w:rsid w:val="00913578"/>
    <w:rsid w:val="00913856"/>
    <w:rsid w:val="00915E27"/>
    <w:rsid w:val="00916BC8"/>
    <w:rsid w:val="00917F26"/>
    <w:rsid w:val="00920FC1"/>
    <w:rsid w:val="00921A96"/>
    <w:rsid w:val="00921FC1"/>
    <w:rsid w:val="00922C53"/>
    <w:rsid w:val="00924334"/>
    <w:rsid w:val="00924F88"/>
    <w:rsid w:val="00931D3A"/>
    <w:rsid w:val="00934519"/>
    <w:rsid w:val="00940CF3"/>
    <w:rsid w:val="00941934"/>
    <w:rsid w:val="009431A2"/>
    <w:rsid w:val="00943FF8"/>
    <w:rsid w:val="00950237"/>
    <w:rsid w:val="00950247"/>
    <w:rsid w:val="00953C00"/>
    <w:rsid w:val="00954118"/>
    <w:rsid w:val="00961D8D"/>
    <w:rsid w:val="00962E75"/>
    <w:rsid w:val="00966917"/>
    <w:rsid w:val="00966B54"/>
    <w:rsid w:val="009705AB"/>
    <w:rsid w:val="009717B0"/>
    <w:rsid w:val="00973B4C"/>
    <w:rsid w:val="00974FA3"/>
    <w:rsid w:val="00980D8B"/>
    <w:rsid w:val="009818EF"/>
    <w:rsid w:val="0098201B"/>
    <w:rsid w:val="009823F6"/>
    <w:rsid w:val="009830E7"/>
    <w:rsid w:val="00984070"/>
    <w:rsid w:val="00985752"/>
    <w:rsid w:val="009857B6"/>
    <w:rsid w:val="009905A0"/>
    <w:rsid w:val="00990F0D"/>
    <w:rsid w:val="009928B8"/>
    <w:rsid w:val="00992C4A"/>
    <w:rsid w:val="00993746"/>
    <w:rsid w:val="009945E7"/>
    <w:rsid w:val="00995B4C"/>
    <w:rsid w:val="00996478"/>
    <w:rsid w:val="00996C2D"/>
    <w:rsid w:val="0099705C"/>
    <w:rsid w:val="009A08E8"/>
    <w:rsid w:val="009A152E"/>
    <w:rsid w:val="009A2778"/>
    <w:rsid w:val="009A4296"/>
    <w:rsid w:val="009A4BDA"/>
    <w:rsid w:val="009A6191"/>
    <w:rsid w:val="009A751A"/>
    <w:rsid w:val="009B035D"/>
    <w:rsid w:val="009B2C4B"/>
    <w:rsid w:val="009B458A"/>
    <w:rsid w:val="009B4A81"/>
    <w:rsid w:val="009B51BE"/>
    <w:rsid w:val="009B63A7"/>
    <w:rsid w:val="009C07DF"/>
    <w:rsid w:val="009C22F4"/>
    <w:rsid w:val="009C3015"/>
    <w:rsid w:val="009C581B"/>
    <w:rsid w:val="009C6511"/>
    <w:rsid w:val="009C78E0"/>
    <w:rsid w:val="009D1145"/>
    <w:rsid w:val="009D176C"/>
    <w:rsid w:val="009D1E4A"/>
    <w:rsid w:val="009D61E2"/>
    <w:rsid w:val="009D7EAB"/>
    <w:rsid w:val="009E2BE1"/>
    <w:rsid w:val="009E2DF0"/>
    <w:rsid w:val="009E2FE8"/>
    <w:rsid w:val="009E3A57"/>
    <w:rsid w:val="009E545A"/>
    <w:rsid w:val="009F5CBF"/>
    <w:rsid w:val="009F65B6"/>
    <w:rsid w:val="009F73D4"/>
    <w:rsid w:val="00A00515"/>
    <w:rsid w:val="00A00737"/>
    <w:rsid w:val="00A04A31"/>
    <w:rsid w:val="00A050DC"/>
    <w:rsid w:val="00A055BA"/>
    <w:rsid w:val="00A059DA"/>
    <w:rsid w:val="00A0679A"/>
    <w:rsid w:val="00A07A78"/>
    <w:rsid w:val="00A11D60"/>
    <w:rsid w:val="00A15D28"/>
    <w:rsid w:val="00A17100"/>
    <w:rsid w:val="00A17274"/>
    <w:rsid w:val="00A20C54"/>
    <w:rsid w:val="00A23043"/>
    <w:rsid w:val="00A231C1"/>
    <w:rsid w:val="00A2427A"/>
    <w:rsid w:val="00A24796"/>
    <w:rsid w:val="00A27566"/>
    <w:rsid w:val="00A27D88"/>
    <w:rsid w:val="00A3289C"/>
    <w:rsid w:val="00A33D4A"/>
    <w:rsid w:val="00A34617"/>
    <w:rsid w:val="00A352D5"/>
    <w:rsid w:val="00A366E3"/>
    <w:rsid w:val="00A41123"/>
    <w:rsid w:val="00A414B5"/>
    <w:rsid w:val="00A429A9"/>
    <w:rsid w:val="00A440E7"/>
    <w:rsid w:val="00A45EA3"/>
    <w:rsid w:val="00A527CD"/>
    <w:rsid w:val="00A528FC"/>
    <w:rsid w:val="00A52BDC"/>
    <w:rsid w:val="00A53E88"/>
    <w:rsid w:val="00A53E92"/>
    <w:rsid w:val="00A551F8"/>
    <w:rsid w:val="00A574C4"/>
    <w:rsid w:val="00A61A47"/>
    <w:rsid w:val="00A6216E"/>
    <w:rsid w:val="00A62E91"/>
    <w:rsid w:val="00A63322"/>
    <w:rsid w:val="00A63C92"/>
    <w:rsid w:val="00A63FC0"/>
    <w:rsid w:val="00A642F0"/>
    <w:rsid w:val="00A6558B"/>
    <w:rsid w:val="00A706C2"/>
    <w:rsid w:val="00A72D14"/>
    <w:rsid w:val="00A73003"/>
    <w:rsid w:val="00A74C71"/>
    <w:rsid w:val="00A77BA3"/>
    <w:rsid w:val="00A81EE1"/>
    <w:rsid w:val="00A83EBE"/>
    <w:rsid w:val="00A871B3"/>
    <w:rsid w:val="00A90245"/>
    <w:rsid w:val="00A90467"/>
    <w:rsid w:val="00A91058"/>
    <w:rsid w:val="00A91958"/>
    <w:rsid w:val="00A91C41"/>
    <w:rsid w:val="00A9203D"/>
    <w:rsid w:val="00A9401A"/>
    <w:rsid w:val="00A96011"/>
    <w:rsid w:val="00A97436"/>
    <w:rsid w:val="00AA0907"/>
    <w:rsid w:val="00AA0ED9"/>
    <w:rsid w:val="00AA25E0"/>
    <w:rsid w:val="00AA37B4"/>
    <w:rsid w:val="00AA48E6"/>
    <w:rsid w:val="00AA4E6D"/>
    <w:rsid w:val="00AA6EF4"/>
    <w:rsid w:val="00AB085F"/>
    <w:rsid w:val="00AB18A4"/>
    <w:rsid w:val="00AB2C9C"/>
    <w:rsid w:val="00AB3E2F"/>
    <w:rsid w:val="00AB5611"/>
    <w:rsid w:val="00AB57DC"/>
    <w:rsid w:val="00AB620C"/>
    <w:rsid w:val="00AB6420"/>
    <w:rsid w:val="00AC17BA"/>
    <w:rsid w:val="00AC1C08"/>
    <w:rsid w:val="00AC23A3"/>
    <w:rsid w:val="00AC28E0"/>
    <w:rsid w:val="00AC4CCF"/>
    <w:rsid w:val="00AC51B1"/>
    <w:rsid w:val="00AC56DC"/>
    <w:rsid w:val="00AC6EF6"/>
    <w:rsid w:val="00AC787C"/>
    <w:rsid w:val="00AD1974"/>
    <w:rsid w:val="00AD2D5C"/>
    <w:rsid w:val="00AD3123"/>
    <w:rsid w:val="00AD378D"/>
    <w:rsid w:val="00AD47B2"/>
    <w:rsid w:val="00AD57C5"/>
    <w:rsid w:val="00AD5FE7"/>
    <w:rsid w:val="00AE036A"/>
    <w:rsid w:val="00AE180D"/>
    <w:rsid w:val="00AE51AA"/>
    <w:rsid w:val="00AE564E"/>
    <w:rsid w:val="00AF0D03"/>
    <w:rsid w:val="00AF265C"/>
    <w:rsid w:val="00AF3A74"/>
    <w:rsid w:val="00AF4A0B"/>
    <w:rsid w:val="00AF7CFF"/>
    <w:rsid w:val="00B027E8"/>
    <w:rsid w:val="00B02B7D"/>
    <w:rsid w:val="00B04B54"/>
    <w:rsid w:val="00B05E55"/>
    <w:rsid w:val="00B06AFF"/>
    <w:rsid w:val="00B10569"/>
    <w:rsid w:val="00B1106D"/>
    <w:rsid w:val="00B13ADF"/>
    <w:rsid w:val="00B2013F"/>
    <w:rsid w:val="00B2337F"/>
    <w:rsid w:val="00B24642"/>
    <w:rsid w:val="00B24DC0"/>
    <w:rsid w:val="00B250A6"/>
    <w:rsid w:val="00B253A1"/>
    <w:rsid w:val="00B25CDA"/>
    <w:rsid w:val="00B30213"/>
    <w:rsid w:val="00B31E09"/>
    <w:rsid w:val="00B342B1"/>
    <w:rsid w:val="00B35C5C"/>
    <w:rsid w:val="00B3694B"/>
    <w:rsid w:val="00B37A7F"/>
    <w:rsid w:val="00B40DF0"/>
    <w:rsid w:val="00B41704"/>
    <w:rsid w:val="00B42CCE"/>
    <w:rsid w:val="00B434D8"/>
    <w:rsid w:val="00B43C8E"/>
    <w:rsid w:val="00B44E4B"/>
    <w:rsid w:val="00B45A6B"/>
    <w:rsid w:val="00B463AC"/>
    <w:rsid w:val="00B46E2C"/>
    <w:rsid w:val="00B502FE"/>
    <w:rsid w:val="00B55026"/>
    <w:rsid w:val="00B56FC4"/>
    <w:rsid w:val="00B57EE7"/>
    <w:rsid w:val="00B603CD"/>
    <w:rsid w:val="00B61714"/>
    <w:rsid w:val="00B6196E"/>
    <w:rsid w:val="00B62C5B"/>
    <w:rsid w:val="00B65565"/>
    <w:rsid w:val="00B66144"/>
    <w:rsid w:val="00B66F3B"/>
    <w:rsid w:val="00B676CF"/>
    <w:rsid w:val="00B713C8"/>
    <w:rsid w:val="00B7254C"/>
    <w:rsid w:val="00B7560B"/>
    <w:rsid w:val="00B7649C"/>
    <w:rsid w:val="00B765DD"/>
    <w:rsid w:val="00B81639"/>
    <w:rsid w:val="00B817EB"/>
    <w:rsid w:val="00B81C67"/>
    <w:rsid w:val="00B82902"/>
    <w:rsid w:val="00B85397"/>
    <w:rsid w:val="00B858A8"/>
    <w:rsid w:val="00B92D3E"/>
    <w:rsid w:val="00B9391C"/>
    <w:rsid w:val="00B95B93"/>
    <w:rsid w:val="00BA034F"/>
    <w:rsid w:val="00BA08FD"/>
    <w:rsid w:val="00BA0A09"/>
    <w:rsid w:val="00BA0B2A"/>
    <w:rsid w:val="00BA0B4E"/>
    <w:rsid w:val="00BB10CE"/>
    <w:rsid w:val="00BB148C"/>
    <w:rsid w:val="00BB299C"/>
    <w:rsid w:val="00BB3D44"/>
    <w:rsid w:val="00BB4CA0"/>
    <w:rsid w:val="00BB579D"/>
    <w:rsid w:val="00BB59FD"/>
    <w:rsid w:val="00BC2180"/>
    <w:rsid w:val="00BC2D18"/>
    <w:rsid w:val="00BC3853"/>
    <w:rsid w:val="00BC5258"/>
    <w:rsid w:val="00BC594C"/>
    <w:rsid w:val="00BC6B14"/>
    <w:rsid w:val="00BC6EF7"/>
    <w:rsid w:val="00BC79DD"/>
    <w:rsid w:val="00BC7EF9"/>
    <w:rsid w:val="00BD0ABB"/>
    <w:rsid w:val="00BD1788"/>
    <w:rsid w:val="00BD6EED"/>
    <w:rsid w:val="00BE092E"/>
    <w:rsid w:val="00BE2039"/>
    <w:rsid w:val="00BE27AA"/>
    <w:rsid w:val="00BE4342"/>
    <w:rsid w:val="00BE4A6D"/>
    <w:rsid w:val="00BF3709"/>
    <w:rsid w:val="00BF661F"/>
    <w:rsid w:val="00BF6EE1"/>
    <w:rsid w:val="00C022B7"/>
    <w:rsid w:val="00C02D5F"/>
    <w:rsid w:val="00C04170"/>
    <w:rsid w:val="00C04817"/>
    <w:rsid w:val="00C11B65"/>
    <w:rsid w:val="00C12064"/>
    <w:rsid w:val="00C14134"/>
    <w:rsid w:val="00C14AAC"/>
    <w:rsid w:val="00C1681F"/>
    <w:rsid w:val="00C21534"/>
    <w:rsid w:val="00C24D3D"/>
    <w:rsid w:val="00C24D43"/>
    <w:rsid w:val="00C276D1"/>
    <w:rsid w:val="00C31F41"/>
    <w:rsid w:val="00C366AF"/>
    <w:rsid w:val="00C37372"/>
    <w:rsid w:val="00C41DF1"/>
    <w:rsid w:val="00C43AD8"/>
    <w:rsid w:val="00C45143"/>
    <w:rsid w:val="00C455FF"/>
    <w:rsid w:val="00C47151"/>
    <w:rsid w:val="00C47505"/>
    <w:rsid w:val="00C4765F"/>
    <w:rsid w:val="00C508DF"/>
    <w:rsid w:val="00C51AD3"/>
    <w:rsid w:val="00C525C6"/>
    <w:rsid w:val="00C536E0"/>
    <w:rsid w:val="00C537F1"/>
    <w:rsid w:val="00C5399D"/>
    <w:rsid w:val="00C56B78"/>
    <w:rsid w:val="00C57B69"/>
    <w:rsid w:val="00C61646"/>
    <w:rsid w:val="00C62FC9"/>
    <w:rsid w:val="00C6377C"/>
    <w:rsid w:val="00C63E9E"/>
    <w:rsid w:val="00C67FB1"/>
    <w:rsid w:val="00C70C3C"/>
    <w:rsid w:val="00C71FC9"/>
    <w:rsid w:val="00C73D30"/>
    <w:rsid w:val="00C76FC0"/>
    <w:rsid w:val="00C8021D"/>
    <w:rsid w:val="00C8066A"/>
    <w:rsid w:val="00C8179E"/>
    <w:rsid w:val="00C83620"/>
    <w:rsid w:val="00C84A6A"/>
    <w:rsid w:val="00C84A93"/>
    <w:rsid w:val="00C854F0"/>
    <w:rsid w:val="00C85AFB"/>
    <w:rsid w:val="00C861A1"/>
    <w:rsid w:val="00C87508"/>
    <w:rsid w:val="00C87724"/>
    <w:rsid w:val="00C90B4D"/>
    <w:rsid w:val="00C91372"/>
    <w:rsid w:val="00C93146"/>
    <w:rsid w:val="00C9321C"/>
    <w:rsid w:val="00C93E77"/>
    <w:rsid w:val="00C945D1"/>
    <w:rsid w:val="00C97CE9"/>
    <w:rsid w:val="00CA0162"/>
    <w:rsid w:val="00CA4E42"/>
    <w:rsid w:val="00CA6066"/>
    <w:rsid w:val="00CB0971"/>
    <w:rsid w:val="00CB1A5E"/>
    <w:rsid w:val="00CB27AE"/>
    <w:rsid w:val="00CB590C"/>
    <w:rsid w:val="00CB7732"/>
    <w:rsid w:val="00CC1A5F"/>
    <w:rsid w:val="00CC4398"/>
    <w:rsid w:val="00CC7141"/>
    <w:rsid w:val="00CD08FF"/>
    <w:rsid w:val="00CD2EA9"/>
    <w:rsid w:val="00CD4514"/>
    <w:rsid w:val="00CE35BD"/>
    <w:rsid w:val="00CE4247"/>
    <w:rsid w:val="00CE55C5"/>
    <w:rsid w:val="00CE6AF2"/>
    <w:rsid w:val="00CE6F42"/>
    <w:rsid w:val="00CE7301"/>
    <w:rsid w:val="00CE7E5D"/>
    <w:rsid w:val="00CF031B"/>
    <w:rsid w:val="00CF34EE"/>
    <w:rsid w:val="00CF502F"/>
    <w:rsid w:val="00D01AFE"/>
    <w:rsid w:val="00D02F6F"/>
    <w:rsid w:val="00D033F0"/>
    <w:rsid w:val="00D041D1"/>
    <w:rsid w:val="00D0474E"/>
    <w:rsid w:val="00D04F24"/>
    <w:rsid w:val="00D0665E"/>
    <w:rsid w:val="00D10E50"/>
    <w:rsid w:val="00D112D0"/>
    <w:rsid w:val="00D15659"/>
    <w:rsid w:val="00D17D1B"/>
    <w:rsid w:val="00D17D8F"/>
    <w:rsid w:val="00D17ED3"/>
    <w:rsid w:val="00D2036A"/>
    <w:rsid w:val="00D209F4"/>
    <w:rsid w:val="00D21350"/>
    <w:rsid w:val="00D24152"/>
    <w:rsid w:val="00D2546F"/>
    <w:rsid w:val="00D260FC"/>
    <w:rsid w:val="00D27A96"/>
    <w:rsid w:val="00D30E10"/>
    <w:rsid w:val="00D31BBE"/>
    <w:rsid w:val="00D32BC1"/>
    <w:rsid w:val="00D34CF5"/>
    <w:rsid w:val="00D36080"/>
    <w:rsid w:val="00D3722D"/>
    <w:rsid w:val="00D42534"/>
    <w:rsid w:val="00D43ECC"/>
    <w:rsid w:val="00D45409"/>
    <w:rsid w:val="00D50AA8"/>
    <w:rsid w:val="00D50BD8"/>
    <w:rsid w:val="00D51E44"/>
    <w:rsid w:val="00D52AA5"/>
    <w:rsid w:val="00D52C42"/>
    <w:rsid w:val="00D5353E"/>
    <w:rsid w:val="00D54D6B"/>
    <w:rsid w:val="00D5531B"/>
    <w:rsid w:val="00D614FE"/>
    <w:rsid w:val="00D624CE"/>
    <w:rsid w:val="00D627FF"/>
    <w:rsid w:val="00D62DB6"/>
    <w:rsid w:val="00D62F7E"/>
    <w:rsid w:val="00D63F6B"/>
    <w:rsid w:val="00D63F70"/>
    <w:rsid w:val="00D64812"/>
    <w:rsid w:val="00D64EAE"/>
    <w:rsid w:val="00D66E96"/>
    <w:rsid w:val="00D67490"/>
    <w:rsid w:val="00D67C94"/>
    <w:rsid w:val="00D67FFD"/>
    <w:rsid w:val="00D703F4"/>
    <w:rsid w:val="00D72649"/>
    <w:rsid w:val="00D72E0E"/>
    <w:rsid w:val="00D73159"/>
    <w:rsid w:val="00D73CD0"/>
    <w:rsid w:val="00D76337"/>
    <w:rsid w:val="00D76917"/>
    <w:rsid w:val="00D77AED"/>
    <w:rsid w:val="00D80AF8"/>
    <w:rsid w:val="00D81153"/>
    <w:rsid w:val="00D86233"/>
    <w:rsid w:val="00D865D0"/>
    <w:rsid w:val="00D87259"/>
    <w:rsid w:val="00D8755D"/>
    <w:rsid w:val="00D91237"/>
    <w:rsid w:val="00D920DE"/>
    <w:rsid w:val="00D9269D"/>
    <w:rsid w:val="00D92DF4"/>
    <w:rsid w:val="00D9339E"/>
    <w:rsid w:val="00D94A4B"/>
    <w:rsid w:val="00D94C99"/>
    <w:rsid w:val="00D96852"/>
    <w:rsid w:val="00D969B2"/>
    <w:rsid w:val="00D97E6C"/>
    <w:rsid w:val="00DA18D0"/>
    <w:rsid w:val="00DA1E8C"/>
    <w:rsid w:val="00DA3049"/>
    <w:rsid w:val="00DA3C47"/>
    <w:rsid w:val="00DA4D29"/>
    <w:rsid w:val="00DA5729"/>
    <w:rsid w:val="00DA65AA"/>
    <w:rsid w:val="00DA7C23"/>
    <w:rsid w:val="00DB02B2"/>
    <w:rsid w:val="00DB0C71"/>
    <w:rsid w:val="00DB23FB"/>
    <w:rsid w:val="00DB24F1"/>
    <w:rsid w:val="00DB2D8A"/>
    <w:rsid w:val="00DB3BF9"/>
    <w:rsid w:val="00DB5A10"/>
    <w:rsid w:val="00DB62AB"/>
    <w:rsid w:val="00DC3674"/>
    <w:rsid w:val="00DC6982"/>
    <w:rsid w:val="00DD06F0"/>
    <w:rsid w:val="00DD1444"/>
    <w:rsid w:val="00DD3120"/>
    <w:rsid w:val="00DD47F7"/>
    <w:rsid w:val="00DD4CD5"/>
    <w:rsid w:val="00DD7B81"/>
    <w:rsid w:val="00DE2584"/>
    <w:rsid w:val="00DE38CC"/>
    <w:rsid w:val="00DE3A7C"/>
    <w:rsid w:val="00DE3BF6"/>
    <w:rsid w:val="00DE3F2D"/>
    <w:rsid w:val="00DE750A"/>
    <w:rsid w:val="00DE750B"/>
    <w:rsid w:val="00DF045E"/>
    <w:rsid w:val="00DF1383"/>
    <w:rsid w:val="00DF203A"/>
    <w:rsid w:val="00DF4A2E"/>
    <w:rsid w:val="00DF798D"/>
    <w:rsid w:val="00E00314"/>
    <w:rsid w:val="00E0132F"/>
    <w:rsid w:val="00E020A1"/>
    <w:rsid w:val="00E03B74"/>
    <w:rsid w:val="00E04833"/>
    <w:rsid w:val="00E06559"/>
    <w:rsid w:val="00E0699B"/>
    <w:rsid w:val="00E101C3"/>
    <w:rsid w:val="00E11473"/>
    <w:rsid w:val="00E12DAC"/>
    <w:rsid w:val="00E13AF9"/>
    <w:rsid w:val="00E13B7C"/>
    <w:rsid w:val="00E14FC9"/>
    <w:rsid w:val="00E16A76"/>
    <w:rsid w:val="00E21189"/>
    <w:rsid w:val="00E22E67"/>
    <w:rsid w:val="00E24DC9"/>
    <w:rsid w:val="00E24F67"/>
    <w:rsid w:val="00E2565E"/>
    <w:rsid w:val="00E26BC5"/>
    <w:rsid w:val="00E27DC3"/>
    <w:rsid w:val="00E313F0"/>
    <w:rsid w:val="00E32473"/>
    <w:rsid w:val="00E326B2"/>
    <w:rsid w:val="00E3572D"/>
    <w:rsid w:val="00E370FA"/>
    <w:rsid w:val="00E41864"/>
    <w:rsid w:val="00E42301"/>
    <w:rsid w:val="00E44609"/>
    <w:rsid w:val="00E45D9F"/>
    <w:rsid w:val="00E46671"/>
    <w:rsid w:val="00E47377"/>
    <w:rsid w:val="00E47708"/>
    <w:rsid w:val="00E47C9B"/>
    <w:rsid w:val="00E54347"/>
    <w:rsid w:val="00E57A41"/>
    <w:rsid w:val="00E601C0"/>
    <w:rsid w:val="00E6051A"/>
    <w:rsid w:val="00E60788"/>
    <w:rsid w:val="00E61C4D"/>
    <w:rsid w:val="00E631E7"/>
    <w:rsid w:val="00E639EC"/>
    <w:rsid w:val="00E63EF1"/>
    <w:rsid w:val="00E64B21"/>
    <w:rsid w:val="00E64F1A"/>
    <w:rsid w:val="00E66C28"/>
    <w:rsid w:val="00E71277"/>
    <w:rsid w:val="00E7135E"/>
    <w:rsid w:val="00E72971"/>
    <w:rsid w:val="00E72BB3"/>
    <w:rsid w:val="00E72FE9"/>
    <w:rsid w:val="00E76FB5"/>
    <w:rsid w:val="00E822D5"/>
    <w:rsid w:val="00E828ED"/>
    <w:rsid w:val="00E83EB8"/>
    <w:rsid w:val="00E8576B"/>
    <w:rsid w:val="00E86E64"/>
    <w:rsid w:val="00E87EE2"/>
    <w:rsid w:val="00E90227"/>
    <w:rsid w:val="00E93AC5"/>
    <w:rsid w:val="00E93C97"/>
    <w:rsid w:val="00E93CD5"/>
    <w:rsid w:val="00E93D01"/>
    <w:rsid w:val="00E96A02"/>
    <w:rsid w:val="00E97B97"/>
    <w:rsid w:val="00E97DBA"/>
    <w:rsid w:val="00EA003F"/>
    <w:rsid w:val="00EA1A28"/>
    <w:rsid w:val="00EA3D7E"/>
    <w:rsid w:val="00EA3FAC"/>
    <w:rsid w:val="00EA4962"/>
    <w:rsid w:val="00EA6944"/>
    <w:rsid w:val="00EA7260"/>
    <w:rsid w:val="00EB530A"/>
    <w:rsid w:val="00EC170C"/>
    <w:rsid w:val="00EC34DC"/>
    <w:rsid w:val="00EC53B0"/>
    <w:rsid w:val="00EC5C47"/>
    <w:rsid w:val="00EC6374"/>
    <w:rsid w:val="00ED600D"/>
    <w:rsid w:val="00ED636A"/>
    <w:rsid w:val="00ED6BD2"/>
    <w:rsid w:val="00ED6DB6"/>
    <w:rsid w:val="00ED77D7"/>
    <w:rsid w:val="00EE0115"/>
    <w:rsid w:val="00EE145B"/>
    <w:rsid w:val="00EE1540"/>
    <w:rsid w:val="00EE1E26"/>
    <w:rsid w:val="00EE1E9E"/>
    <w:rsid w:val="00EE347F"/>
    <w:rsid w:val="00EE3FAF"/>
    <w:rsid w:val="00EE40E4"/>
    <w:rsid w:val="00EE4FDB"/>
    <w:rsid w:val="00EF136D"/>
    <w:rsid w:val="00EF21A9"/>
    <w:rsid w:val="00EF21E1"/>
    <w:rsid w:val="00EF2A93"/>
    <w:rsid w:val="00EF37F4"/>
    <w:rsid w:val="00EF4D0C"/>
    <w:rsid w:val="00EF7CC0"/>
    <w:rsid w:val="00EF7EF0"/>
    <w:rsid w:val="00F02FE5"/>
    <w:rsid w:val="00F04338"/>
    <w:rsid w:val="00F05FFF"/>
    <w:rsid w:val="00F06BDE"/>
    <w:rsid w:val="00F06E9B"/>
    <w:rsid w:val="00F07DB7"/>
    <w:rsid w:val="00F10B87"/>
    <w:rsid w:val="00F13B36"/>
    <w:rsid w:val="00F22CA0"/>
    <w:rsid w:val="00F23537"/>
    <w:rsid w:val="00F24C91"/>
    <w:rsid w:val="00F254F7"/>
    <w:rsid w:val="00F25547"/>
    <w:rsid w:val="00F26E75"/>
    <w:rsid w:val="00F32B70"/>
    <w:rsid w:val="00F3560E"/>
    <w:rsid w:val="00F3773F"/>
    <w:rsid w:val="00F4071E"/>
    <w:rsid w:val="00F41E26"/>
    <w:rsid w:val="00F42097"/>
    <w:rsid w:val="00F42F15"/>
    <w:rsid w:val="00F44C5E"/>
    <w:rsid w:val="00F44E0D"/>
    <w:rsid w:val="00F4615D"/>
    <w:rsid w:val="00F46395"/>
    <w:rsid w:val="00F470DD"/>
    <w:rsid w:val="00F506B7"/>
    <w:rsid w:val="00F52101"/>
    <w:rsid w:val="00F55C3B"/>
    <w:rsid w:val="00F563FB"/>
    <w:rsid w:val="00F57602"/>
    <w:rsid w:val="00F60351"/>
    <w:rsid w:val="00F6077A"/>
    <w:rsid w:val="00F60D08"/>
    <w:rsid w:val="00F631D6"/>
    <w:rsid w:val="00F67B47"/>
    <w:rsid w:val="00F71716"/>
    <w:rsid w:val="00F7208F"/>
    <w:rsid w:val="00F72F0B"/>
    <w:rsid w:val="00F74B18"/>
    <w:rsid w:val="00F75D16"/>
    <w:rsid w:val="00F75FC8"/>
    <w:rsid w:val="00F808AB"/>
    <w:rsid w:val="00F8170F"/>
    <w:rsid w:val="00F81C41"/>
    <w:rsid w:val="00F821A4"/>
    <w:rsid w:val="00F83F4C"/>
    <w:rsid w:val="00F8692C"/>
    <w:rsid w:val="00F87BD3"/>
    <w:rsid w:val="00F90054"/>
    <w:rsid w:val="00F91835"/>
    <w:rsid w:val="00F93B5F"/>
    <w:rsid w:val="00F948B6"/>
    <w:rsid w:val="00F95B52"/>
    <w:rsid w:val="00FA44A4"/>
    <w:rsid w:val="00FA4731"/>
    <w:rsid w:val="00FA7B51"/>
    <w:rsid w:val="00FB049B"/>
    <w:rsid w:val="00FB4829"/>
    <w:rsid w:val="00FB50C8"/>
    <w:rsid w:val="00FB59AD"/>
    <w:rsid w:val="00FB6D61"/>
    <w:rsid w:val="00FB70C1"/>
    <w:rsid w:val="00FC0266"/>
    <w:rsid w:val="00FC30F0"/>
    <w:rsid w:val="00FC42D6"/>
    <w:rsid w:val="00FC4595"/>
    <w:rsid w:val="00FD10CF"/>
    <w:rsid w:val="00FD1D18"/>
    <w:rsid w:val="00FD4932"/>
    <w:rsid w:val="00FD497C"/>
    <w:rsid w:val="00FD5868"/>
    <w:rsid w:val="00FE0B84"/>
    <w:rsid w:val="00FE2E4E"/>
    <w:rsid w:val="00FE347D"/>
    <w:rsid w:val="00FE4A97"/>
    <w:rsid w:val="00FE6297"/>
    <w:rsid w:val="00FE7D1B"/>
    <w:rsid w:val="00FF7EFF"/>
    <w:rsid w:val="036D0D3C"/>
    <w:rsid w:val="0416499A"/>
    <w:rsid w:val="08090D00"/>
    <w:rsid w:val="0931DD58"/>
    <w:rsid w:val="09A4DD61"/>
    <w:rsid w:val="0C083322"/>
    <w:rsid w:val="10CA97C7"/>
    <w:rsid w:val="154A8581"/>
    <w:rsid w:val="16E655E2"/>
    <w:rsid w:val="17030585"/>
    <w:rsid w:val="17378AEB"/>
    <w:rsid w:val="189ED5E6"/>
    <w:rsid w:val="19297999"/>
    <w:rsid w:val="19BB36AD"/>
    <w:rsid w:val="1E603C7D"/>
    <w:rsid w:val="225806B6"/>
    <w:rsid w:val="2775CDE6"/>
    <w:rsid w:val="278C8F1F"/>
    <w:rsid w:val="27C2F4CD"/>
    <w:rsid w:val="290FEF2A"/>
    <w:rsid w:val="2E668731"/>
    <w:rsid w:val="2FC1CF01"/>
    <w:rsid w:val="301A1E2E"/>
    <w:rsid w:val="312B4514"/>
    <w:rsid w:val="31B5EE8F"/>
    <w:rsid w:val="33C8DD65"/>
    <w:rsid w:val="37A49081"/>
    <w:rsid w:val="37DD671C"/>
    <w:rsid w:val="392E007A"/>
    <w:rsid w:val="3AC9D0DB"/>
    <w:rsid w:val="3BD2DA32"/>
    <w:rsid w:val="3BE059F6"/>
    <w:rsid w:val="3C65A13C"/>
    <w:rsid w:val="3DEDDEDB"/>
    <w:rsid w:val="42DF18D8"/>
    <w:rsid w:val="442AB6B4"/>
    <w:rsid w:val="46BAE085"/>
    <w:rsid w:val="4733EE76"/>
    <w:rsid w:val="49BC0862"/>
    <w:rsid w:val="49DE5653"/>
    <w:rsid w:val="4B20AAE0"/>
    <w:rsid w:val="535929CA"/>
    <w:rsid w:val="546F38C6"/>
    <w:rsid w:val="5817B534"/>
    <w:rsid w:val="5BAFF2CA"/>
    <w:rsid w:val="5C253FA4"/>
    <w:rsid w:val="5CA734B6"/>
    <w:rsid w:val="6207A3E6"/>
    <w:rsid w:val="6905A1AE"/>
    <w:rsid w:val="6C4D538E"/>
    <w:rsid w:val="6CEDD918"/>
    <w:rsid w:val="6CF41273"/>
    <w:rsid w:val="6EF9244B"/>
    <w:rsid w:val="6FD02A45"/>
    <w:rsid w:val="6FDE635F"/>
    <w:rsid w:val="70175B29"/>
    <w:rsid w:val="7170927B"/>
    <w:rsid w:val="74905AED"/>
    <w:rsid w:val="74967E09"/>
    <w:rsid w:val="766C36A7"/>
    <w:rsid w:val="76824C4D"/>
    <w:rsid w:val="789AF6A3"/>
    <w:rsid w:val="78ECF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C8F10C"/>
  <w15:docId w15:val="{E62AA021-6407-4611-A466-8D5D09378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194B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C5C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232CD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A2F4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DF7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DF798D"/>
  </w:style>
  <w:style w:type="paragraph" w:styleId="AltBilgi">
    <w:name w:val="footer"/>
    <w:basedOn w:val="Normal"/>
    <w:link w:val="AltBilgiChar"/>
    <w:unhideWhenUsed/>
    <w:rsid w:val="00DF7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DF798D"/>
  </w:style>
  <w:style w:type="paragraph" w:customStyle="1" w:styleId="Baar">
    <w:name w:val="Başarı"/>
    <w:basedOn w:val="GvdeMetni"/>
    <w:autoRedefine/>
    <w:rsid w:val="009A152E"/>
    <w:pPr>
      <w:spacing w:after="60" w:line="240" w:lineRule="auto"/>
      <w:ind w:right="34"/>
      <w:jc w:val="both"/>
    </w:pPr>
    <w:rPr>
      <w:rFonts w:ascii="Times New Roman" w:eastAsia="Times New Roman" w:hAnsi="Times New Roman" w:cs="Times New Roman"/>
      <w:noProof/>
      <w:sz w:val="20"/>
      <w:szCs w:val="20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9A152E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9A152E"/>
  </w:style>
  <w:style w:type="paragraph" w:styleId="GvdeMetni3">
    <w:name w:val="Body Text 3"/>
    <w:basedOn w:val="Normal"/>
    <w:link w:val="GvdeMetni3Char"/>
    <w:uiPriority w:val="99"/>
    <w:semiHidden/>
    <w:unhideWhenUsed/>
    <w:rsid w:val="002105AE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2105AE"/>
    <w:rPr>
      <w:sz w:val="16"/>
      <w:szCs w:val="16"/>
    </w:rPr>
  </w:style>
  <w:style w:type="character" w:styleId="Gl">
    <w:name w:val="Strong"/>
    <w:basedOn w:val="VarsaylanParagrafYazTipi"/>
    <w:uiPriority w:val="22"/>
    <w:qFormat/>
    <w:rsid w:val="00132A56"/>
    <w:rPr>
      <w:b/>
      <w:bCs/>
    </w:rPr>
  </w:style>
  <w:style w:type="paragraph" w:styleId="ListeParagraf">
    <w:name w:val="List Paragraph"/>
    <w:basedOn w:val="Normal"/>
    <w:uiPriority w:val="34"/>
    <w:qFormat/>
    <w:rsid w:val="00B7254C"/>
    <w:pPr>
      <w:spacing w:after="200" w:line="276" w:lineRule="auto"/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8D0C7B"/>
  </w:style>
  <w:style w:type="character" w:styleId="Kpr">
    <w:name w:val="Hyperlink"/>
    <w:rsid w:val="00FB70C1"/>
    <w:rPr>
      <w:strike w:val="0"/>
      <w:dstrike w:val="0"/>
      <w:color w:val="FFFFFF"/>
      <w:u w:val="none"/>
      <w:effect w:val="none"/>
    </w:rPr>
  </w:style>
  <w:style w:type="paragraph" w:customStyle="1" w:styleId="desc">
    <w:name w:val="desc"/>
    <w:basedOn w:val="Normal"/>
    <w:rsid w:val="002B1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jrnl">
    <w:name w:val="jrnl"/>
    <w:rsid w:val="002B1623"/>
  </w:style>
  <w:style w:type="character" w:customStyle="1" w:styleId="Balk10">
    <w:name w:val="Başlık #1_"/>
    <w:basedOn w:val="VarsaylanParagrafYazTipi"/>
    <w:link w:val="Balk11"/>
    <w:locked/>
    <w:rsid w:val="00322D26"/>
    <w:rPr>
      <w:rFonts w:ascii="Arial Narrow" w:eastAsia="Arial Narrow" w:hAnsi="Arial Narrow" w:cs="Arial Narrow"/>
      <w:sz w:val="38"/>
      <w:szCs w:val="38"/>
      <w:shd w:val="clear" w:color="auto" w:fill="FFFFFF"/>
    </w:rPr>
  </w:style>
  <w:style w:type="paragraph" w:customStyle="1" w:styleId="Balk11">
    <w:name w:val="Başlık #1"/>
    <w:basedOn w:val="Normal"/>
    <w:link w:val="Balk10"/>
    <w:rsid w:val="00322D26"/>
    <w:pPr>
      <w:shd w:val="clear" w:color="auto" w:fill="FFFFFF"/>
      <w:spacing w:before="180" w:after="0" w:line="446" w:lineRule="exact"/>
      <w:outlineLvl w:val="0"/>
    </w:pPr>
    <w:rPr>
      <w:rFonts w:ascii="Arial Narrow" w:eastAsia="Arial Narrow" w:hAnsi="Arial Narrow" w:cs="Arial Narrow"/>
      <w:sz w:val="38"/>
      <w:szCs w:val="38"/>
    </w:rPr>
  </w:style>
  <w:style w:type="character" w:customStyle="1" w:styleId="A5">
    <w:name w:val="A5"/>
    <w:uiPriority w:val="99"/>
    <w:rsid w:val="004D0A5B"/>
    <w:rPr>
      <w:rFonts w:cs="Myriad Pro"/>
      <w:b/>
      <w:bCs/>
      <w:i/>
      <w:iCs/>
      <w:color w:val="000000"/>
      <w:sz w:val="36"/>
      <w:szCs w:val="36"/>
    </w:rPr>
  </w:style>
  <w:style w:type="character" w:customStyle="1" w:styleId="A8">
    <w:name w:val="A8"/>
    <w:uiPriority w:val="99"/>
    <w:rsid w:val="004D0A5B"/>
    <w:rPr>
      <w:rFonts w:cs="Myriad Pro"/>
      <w:b/>
      <w:bCs/>
      <w:i/>
      <w:iCs/>
      <w:color w:val="000000"/>
      <w:sz w:val="28"/>
      <w:szCs w:val="28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036185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036185"/>
  </w:style>
  <w:style w:type="character" w:customStyle="1" w:styleId="Balk1Char">
    <w:name w:val="Başlık 1 Char"/>
    <w:basedOn w:val="VarsaylanParagrafYazTipi"/>
    <w:link w:val="Balk1"/>
    <w:uiPriority w:val="9"/>
    <w:rsid w:val="00194BB3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style21">
    <w:name w:val="style21"/>
    <w:rsid w:val="0038293E"/>
    <w:rPr>
      <w:rFonts w:ascii="Bookman Old Style" w:hAnsi="Bookman Old Style" w:hint="default"/>
    </w:rPr>
  </w:style>
  <w:style w:type="character" w:customStyle="1" w:styleId="il">
    <w:name w:val="il"/>
    <w:basedOn w:val="VarsaylanParagrafYazTipi"/>
    <w:rsid w:val="001E478C"/>
  </w:style>
  <w:style w:type="paragraph" w:customStyle="1" w:styleId="Default">
    <w:name w:val="Default"/>
    <w:rsid w:val="008537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586030"/>
    <w:rPr>
      <w:i/>
      <w:iCs/>
    </w:rPr>
  </w:style>
  <w:style w:type="paragraph" w:styleId="NormalWeb">
    <w:name w:val="Normal (Web)"/>
    <w:basedOn w:val="Normal"/>
    <w:uiPriority w:val="99"/>
    <w:unhideWhenUsed/>
    <w:rsid w:val="00EF21A9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A2F4A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xs58">
    <w:name w:val="x_s58"/>
    <w:basedOn w:val="Normal"/>
    <w:rsid w:val="001D6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xs19">
    <w:name w:val="x_s19"/>
    <w:basedOn w:val="VarsaylanParagrafYazTipi"/>
    <w:rsid w:val="001D6160"/>
  </w:style>
  <w:style w:type="paragraph" w:customStyle="1" w:styleId="xmsonormal">
    <w:name w:val="x_msonormal"/>
    <w:basedOn w:val="Normal"/>
    <w:rsid w:val="00576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xanchortext">
    <w:name w:val="x_anchortext"/>
    <w:basedOn w:val="VarsaylanParagrafYazTipi"/>
    <w:rsid w:val="00747900"/>
  </w:style>
  <w:style w:type="character" w:customStyle="1" w:styleId="apple-style-span">
    <w:name w:val="apple-style-span"/>
    <w:rsid w:val="005F3150"/>
  </w:style>
  <w:style w:type="paragraph" w:styleId="BalonMetni">
    <w:name w:val="Balloon Text"/>
    <w:basedOn w:val="Normal"/>
    <w:link w:val="BalonMetniChar"/>
    <w:uiPriority w:val="99"/>
    <w:semiHidden/>
    <w:unhideWhenUsed/>
    <w:rsid w:val="00E71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7135E"/>
    <w:rPr>
      <w:rFonts w:ascii="Tahoma" w:hAnsi="Tahoma" w:cs="Tahoma"/>
      <w:sz w:val="16"/>
      <w:szCs w:val="1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C5C5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Balk4Char">
    <w:name w:val="Başlık 4 Char"/>
    <w:basedOn w:val="VarsaylanParagrafYazTipi"/>
    <w:link w:val="Balk4"/>
    <w:uiPriority w:val="9"/>
    <w:rsid w:val="00232CDE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table" w:styleId="TabloKlavuzu">
    <w:name w:val="Table Grid"/>
    <w:basedOn w:val="NormalTablo"/>
    <w:uiPriority w:val="59"/>
    <w:rsid w:val="00297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x-doi">
    <w:name w:val="dx-doi"/>
    <w:basedOn w:val="Normal"/>
    <w:rsid w:val="00150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F3560E"/>
    <w:rPr>
      <w:color w:val="605E5C"/>
      <w:shd w:val="clear" w:color="auto" w:fill="E1DFDD"/>
    </w:rPr>
  </w:style>
  <w:style w:type="paragraph" w:styleId="DzMetin">
    <w:name w:val="Plain Text"/>
    <w:basedOn w:val="Normal"/>
    <w:link w:val="DzMetinChar"/>
    <w:uiPriority w:val="99"/>
    <w:unhideWhenUsed/>
    <w:rsid w:val="002920D8"/>
    <w:pPr>
      <w:spacing w:after="0" w:line="240" w:lineRule="auto"/>
    </w:pPr>
    <w:rPr>
      <w:rFonts w:ascii="Calibri" w:hAnsi="Calibri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rsid w:val="002920D8"/>
    <w:rPr>
      <w:rFonts w:ascii="Calibri" w:hAnsi="Calibri"/>
      <w:szCs w:val="21"/>
    </w:rPr>
  </w:style>
  <w:style w:type="character" w:customStyle="1" w:styleId="label">
    <w:name w:val="label"/>
    <w:basedOn w:val="VarsaylanParagrafYazTipi"/>
    <w:rsid w:val="00522024"/>
  </w:style>
  <w:style w:type="character" w:customStyle="1" w:styleId="hithilite">
    <w:name w:val="hithilite"/>
    <w:basedOn w:val="VarsaylanParagrafYazTipi"/>
    <w:rsid w:val="00522024"/>
  </w:style>
  <w:style w:type="character" w:customStyle="1" w:styleId="databold">
    <w:name w:val="data_bold"/>
    <w:basedOn w:val="VarsaylanParagrafYazTipi"/>
    <w:rsid w:val="00522024"/>
  </w:style>
  <w:style w:type="paragraph" w:customStyle="1" w:styleId="frfield">
    <w:name w:val="fr_field"/>
    <w:basedOn w:val="Normal"/>
    <w:rsid w:val="00983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rlabel">
    <w:name w:val="fr_label"/>
    <w:basedOn w:val="VarsaylanParagrafYazTipi"/>
    <w:rsid w:val="009830E7"/>
  </w:style>
  <w:style w:type="character" w:customStyle="1" w:styleId="sourcetitle">
    <w:name w:val="sourcetitle"/>
    <w:basedOn w:val="VarsaylanParagrafYazTipi"/>
    <w:rsid w:val="009830E7"/>
  </w:style>
  <w:style w:type="character" w:customStyle="1" w:styleId="gd">
    <w:name w:val="gd"/>
    <w:basedOn w:val="VarsaylanParagrafYazTipi"/>
    <w:rsid w:val="00AB18A4"/>
  </w:style>
  <w:style w:type="paragraph" w:customStyle="1" w:styleId="Mauthor">
    <w:name w:val="M_author"/>
    <w:basedOn w:val="Normal"/>
    <w:autoRedefine/>
    <w:rsid w:val="00F821A4"/>
    <w:pPr>
      <w:shd w:val="clear" w:color="auto" w:fill="FFFFFF"/>
      <w:spacing w:before="120" w:after="360"/>
      <w:ind w:right="2"/>
      <w:jc w:val="both"/>
    </w:pPr>
    <w:rPr>
      <w:rFonts w:ascii="Verdana" w:eastAsia="Times New Roman" w:hAnsi="Verdana" w:cs="Arial"/>
      <w:b/>
      <w:sz w:val="20"/>
      <w:szCs w:val="20"/>
      <w:shd w:val="clear" w:color="auto" w:fill="FFFFFF"/>
      <w:lang w:val="it-IT" w:eastAsia="de-DE"/>
    </w:rPr>
  </w:style>
  <w:style w:type="paragraph" w:customStyle="1" w:styleId="paragraph">
    <w:name w:val="paragraph"/>
    <w:basedOn w:val="Normal"/>
    <w:rsid w:val="00FF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eop">
    <w:name w:val="eop"/>
    <w:basedOn w:val="VarsaylanParagrafYazTipi"/>
    <w:rsid w:val="00FF7EFF"/>
  </w:style>
  <w:style w:type="character" w:customStyle="1" w:styleId="normaltextrun">
    <w:name w:val="normaltextrun"/>
    <w:basedOn w:val="VarsaylanParagrafYazTipi"/>
    <w:rsid w:val="00FF7EFF"/>
  </w:style>
  <w:style w:type="paragraph" w:customStyle="1" w:styleId="Heading">
    <w:name w:val="Heading"/>
    <w:rsid w:val="00FD497C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  <w:outlineLvl w:val="0"/>
    </w:pPr>
    <w:rPr>
      <w:rFonts w:ascii="Times Roman" w:eastAsia="Arial Unicode MS" w:hAnsi="Times Roman" w:cs="Arial Unicode MS"/>
      <w:b/>
      <w:bCs/>
      <w:color w:val="000000"/>
      <w:kern w:val="36"/>
      <w:sz w:val="48"/>
      <w:szCs w:val="48"/>
      <w:u w:color="000000"/>
      <w:bdr w:val="nil"/>
      <w:lang w:val="nl-NL"/>
      <w14:textOutline w14:w="0" w14:cap="flat" w14:cmpd="sng" w14:algn="ctr">
        <w14:noFill/>
        <w14:prstDash w14:val="solid"/>
        <w14:bevel/>
      </w14:textOutline>
    </w:rPr>
  </w:style>
  <w:style w:type="character" w:styleId="zmlenmeyenBahsetme">
    <w:name w:val="Unresolved Mention"/>
    <w:basedOn w:val="VarsaylanParagrafYazTipi"/>
    <w:uiPriority w:val="99"/>
    <w:semiHidden/>
    <w:unhideWhenUsed/>
    <w:rsid w:val="000F3B38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FB59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6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7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3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90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94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6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16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7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914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830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783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152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9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3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1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1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8428">
          <w:marLeft w:val="330"/>
          <w:marRight w:val="330"/>
          <w:marTop w:val="3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20460">
          <w:marLeft w:val="330"/>
          <w:marRight w:val="33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114">
          <w:marLeft w:val="330"/>
          <w:marRight w:val="33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3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0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7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8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3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0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1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084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371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0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9715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872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1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1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7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523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2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0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ur04.safelinks.protection.outlook.com/?url=https%3A%2F%2Fdoi.org%2F10.63931%2Fijchr.v7i1.265&amp;data=05%7C02%7Chulya.asci%40fbu.edu.tr%7C4781b65965d340f13abf08ddf03f4ebf%7Cdc718077bfeb40088a36f0633b36a83e%7C1%7C0%7C638930876925888665%7CUnknown%7CTWFpbGZsb3d8eyJFbXB0eU1hcGkiOnRydWUsIlYiOiIwLjAuMDAwMCIsIlAiOiJXaW4zMiIsIkFOIjoiTWFpbCIsIldUIjoyfQ%3D%3D%7C0%7C%7C%7C&amp;sdata=OcwTwF08waYeo%2BS%2FuKMyZ%2FopNSLqcm6eb4AnHPuxvQg%3D&amp;reserved=0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oi.org/10.1007/s10803-024-06384-5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.org/10.1080/14683849.2024.2362156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oi.org/10.18826/useeabd.1599901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i.org/10.53600/ajesa.1500658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5EE90E7C049D94AB446BDC2B2AF85D5" ma:contentTypeVersion="5" ma:contentTypeDescription="Yeni belge oluşturun." ma:contentTypeScope="" ma:versionID="9b7cb9b9c0d9b6cd5f6bd60db4d076a4">
  <xsd:schema xmlns:xsd="http://www.w3.org/2001/XMLSchema" xmlns:xs="http://www.w3.org/2001/XMLSchema" xmlns:p="http://schemas.microsoft.com/office/2006/metadata/properties" xmlns:ns2="e8497f2f-f387-4a2e-9256-67fcdffc95a9" xmlns:ns3="71b8e279-c01e-4593-8174-c7ecfed3edf4" targetNamespace="http://schemas.microsoft.com/office/2006/metadata/properties" ma:root="true" ma:fieldsID="611a7edaf2828308857e8e55ff1230b6" ns2:_="" ns3:_="">
    <xsd:import namespace="e8497f2f-f387-4a2e-9256-67fcdffc95a9"/>
    <xsd:import namespace="71b8e279-c01e-4593-8174-c7ecfed3edf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97f2f-f387-4a2e-9256-67fcdffc95a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8e279-c01e-4593-8174-c7ecfed3ed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0B0E91-84D4-4B73-81ED-4797E8B58F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7D80D9-1599-4DC5-A552-8BE8D32BDF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A15CCE-944F-4A8C-878D-97F8FCAB02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497f2f-f387-4a2e-9256-67fcdffc95a9"/>
    <ds:schemaRef ds:uri="71b8e279-c01e-4593-8174-c7ecfed3ed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98DD54-2B16-4B9D-9243-C8C9396D7A54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2072</Words>
  <Characters>11815</Characters>
  <Application>Microsoft Office Word</Application>
  <DocSecurity>0</DocSecurity>
  <Lines>98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ISTANBUL AYDIN UNIVERSITESI</Company>
  <LinksUpToDate>false</LinksUpToDate>
  <CharactersWithSpaces>13860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Nilgün TÜRKELİ</dc:creator>
  <cp:lastModifiedBy>Hülya Aşçı</cp:lastModifiedBy>
  <cp:revision>4</cp:revision>
  <cp:lastPrinted>2019-03-14T11:34:00Z</cp:lastPrinted>
  <dcterms:created xsi:type="dcterms:W3CDTF">2025-10-18T10:37:00Z</dcterms:created>
  <dcterms:modified xsi:type="dcterms:W3CDTF">2025-10-18T10:44:00Z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0x01010085EE90E7C049D94AB446BDC2B2AF85D5</vt:lpwstr>
  </property>
</Properties>
</file>